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AA767">
      <w:pPr>
        <w:pStyle w:val="25"/>
        <w:spacing w:after="100" w:afterAutospacing="0"/>
        <w:jc w:val="center"/>
        <w:rPr>
          <w:rFonts w:hint="default" w:eastAsia="宋体"/>
          <w:lang w:val="en-US" w:eastAsia="zh-CN"/>
        </w:rPr>
      </w:pPr>
      <w:r>
        <w:t>2026年高考黑吉辽蒙卷化学高考真题</w:t>
      </w:r>
      <w:r>
        <w:rPr>
          <w:rFonts w:hint="eastAsia"/>
          <w:lang w:val="en-US" w:eastAsia="zh-CN"/>
        </w:rPr>
        <w:t>解析</w:t>
      </w:r>
    </w:p>
    <w:p w14:paraId="3657279D">
      <w:pPr>
        <w:pStyle w:val="6"/>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w:t>
      </w:r>
    </w:p>
    <w:p w14:paraId="79B9DFE3">
      <w:pPr>
        <w:pStyle w:val="6"/>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锂离子电池是原电池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原电池的工作原理就是将化学能转化为</w:t>
      </w:r>
      <w:bookmarkStart w:id="1" w:name="_GoBack"/>
      <w:bookmarkEnd w:id="1"/>
      <w:r>
        <w:rPr>
          <w:rFonts w:ascii="宋体" w:hAnsi="宋体" w:eastAsia="宋体" w:cs="宋体"/>
          <w:color w:val="000000"/>
          <w:sz w:val="21"/>
          <w:u w:val="none"/>
          <w:shd w:val="clear" w:color="auto" w:fill="auto"/>
          <w:vertAlign w:val="baseline"/>
        </w:rPr>
        <w:t>电能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氮化镓</w:t>
      </w:r>
      <w:r>
        <w:rPr>
          <w:rFonts w:ascii="Times New Roman" w:hAnsi="Times New Roman" w:eastAsia="Times New Roman" w:cs="Times New Roman"/>
          <w:color w:val="000000"/>
          <w:sz w:val="21"/>
          <w:u w:val="none"/>
          <w:shd w:val="clear" w:color="auto" w:fill="auto"/>
          <w:vertAlign w:val="baseline"/>
        </w:rPr>
        <w:t>（GaN）</w:t>
      </w:r>
      <w:r>
        <w:rPr>
          <w:rFonts w:ascii="宋体" w:hAnsi="宋体" w:eastAsia="宋体" w:cs="宋体"/>
          <w:color w:val="000000"/>
          <w:sz w:val="21"/>
          <w:u w:val="none"/>
          <w:shd w:val="clear" w:color="auto" w:fill="auto"/>
          <w:vertAlign w:val="baseline"/>
        </w:rPr>
        <w:t>不含碳元素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属于无机非金属材料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有机材料必须含有碳元素</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光导纤维的主要成分为二氧化硅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单质硅常用于制作半导体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芯片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二者成分不同</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冷却液汽化只是物质状态改变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属于物理变化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仅破坏分子间作用力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化学键不会断裂</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A17E948">
      <w:pPr>
        <w:pStyle w:val="7"/>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shd w:val="clear" w:color="auto" w:fill="auto"/>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】B</w:t>
      </w:r>
    </w:p>
    <w:p w14:paraId="2DF8CEEA">
      <w:pPr>
        <w:pStyle w:val="7"/>
        <w:keepNext w:val="0"/>
        <w:keepLines w:val="0"/>
        <w:pageBreakBefore w:val="0"/>
        <w:kinsoku/>
        <w:wordWrap/>
        <w:overflowPunct/>
        <w:topLinePunct w:val="0"/>
        <w:autoSpaceDE/>
        <w:autoSpaceDN/>
        <w:bidi w:val="0"/>
        <w:adjustRightInd/>
        <w:snapToGrid/>
        <w:spacing w:line="320" w:lineRule="auto"/>
        <w:ind w:left="0"/>
        <w:jc w:val="both"/>
        <w:textAlignment w:val="center"/>
        <w:rPr>
          <w:rFonts w:ascii="Times New Roman" w:hAnsi="Times New Roman" w:eastAsia="宋体"/>
          <w:b w:val="0"/>
          <w:bCs/>
          <w:sz w:val="21"/>
          <w:shd w:val="clear" w:color="auto" w:fill="auto"/>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价层电子对互斥理论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共价键极性判断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杂化轨道类型</w:t>
      </w:r>
    </w:p>
    <w:p w14:paraId="33B56891">
      <w:pPr>
        <w:pStyle w:val="7"/>
        <w:keepNext w:val="0"/>
        <w:keepLines w:val="0"/>
        <w:pageBreakBefore w:val="0"/>
        <w:numPr>
          <w:ilvl w:val="0"/>
          <w:numId w:val="0"/>
        </w:numPr>
        <w:kinsoku/>
        <w:wordWrap/>
        <w:overflowPunct/>
        <w:topLinePunct w:val="0"/>
        <w:autoSpaceDE/>
        <w:autoSpaceDN/>
        <w:bidi w:val="0"/>
        <w:adjustRightInd/>
        <w:snapToGrid/>
        <w:spacing w:line="320" w:lineRule="auto"/>
        <w:ind w:left="0"/>
        <w:jc w:val="left"/>
        <w:rPr>
          <w:rFonts w:hint="eastAsia" w:ascii="Times New Roman" w:hAnsi="Times New Roman" w:eastAsia="宋体"/>
          <w:b w:val="0"/>
          <w:bCs/>
          <w:sz w:val="21"/>
          <w:lang w:eastAsia="zh-CN"/>
        </w:rPr>
      </w:pPr>
      <m:oMath>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NH</m:t>
            </m:r>
            <m:ctrlPr>
              <w:rPr>
                <w:rFonts w:ascii="Cambria Math" w:hAnsi="Cambria Math" w:eastAsia="宋体"/>
                <w:b w:val="0"/>
                <w:bCs/>
                <w:sz w:val="21"/>
              </w:rPr>
            </m:ctrlPr>
          </m:e>
          <m:sub>
            <m:r>
              <m:rPr/>
              <w:rPr>
                <w:rFonts w:hint="default" w:ascii="Times New Roman" w:hAnsi="Times New Roman" w:eastAsia="宋体"/>
                <w:sz w:val="21"/>
              </w:rPr>
              <m:t>2</m:t>
            </m:r>
            <m:ctrlPr>
              <w:rPr>
                <w:rFonts w:ascii="Cambria Math" w:hAnsi="Cambria Math" w:eastAsia="宋体"/>
                <w:b w:val="0"/>
                <w:bCs/>
                <w:sz w:val="21"/>
              </w:rPr>
            </m:ctrlPr>
          </m:sub>
        </m:sSub>
        <m:r>
          <m:rPr>
            <m:sty m:val="p"/>
          </m:rPr>
          <w:rPr>
            <w:rFonts w:hint="default" w:ascii="Times New Roman" w:hAnsi="Times New Roman" w:eastAsia="宋体"/>
            <w:sz w:val="21"/>
          </w:rPr>
          <m:t>Cl</m:t>
        </m:r>
      </m:oMath>
      <w:r>
        <w:rPr>
          <w:rFonts w:ascii="宋体" w:hAnsi="宋体" w:eastAsia="宋体" w:cs="宋体"/>
          <w:color w:val="000000"/>
          <w:sz w:val="21"/>
          <w:u w:val="none"/>
          <w:shd w:val="clear" w:color="auto" w:fill="auto"/>
          <w:vertAlign w:val="baseline"/>
        </w:rPr>
        <w:t>中心</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原子的</w:t>
      </w:r>
      <w:r>
        <w:rPr>
          <w:rFonts w:ascii="Times New Roman" w:hAnsi="Times New Roman" w:eastAsia="Times New Roman" w:cs="Times New Roman"/>
          <w:color w:val="000000"/>
          <w:sz w:val="21"/>
          <w:u w:val="none"/>
          <w:shd w:val="clear" w:color="auto" w:fill="auto"/>
          <w:vertAlign w:val="baseline"/>
        </w:rPr>
        <w:t>σ</w:t>
      </w:r>
      <w:r>
        <w:rPr>
          <w:rFonts w:ascii="宋体" w:hAnsi="宋体" w:eastAsia="宋体" w:cs="宋体"/>
          <w:color w:val="000000"/>
          <w:sz w:val="21"/>
          <w:u w:val="none"/>
          <w:shd w:val="clear" w:color="auto" w:fill="auto"/>
          <w:vertAlign w:val="baseline"/>
        </w:rPr>
        <w:t>键数为</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孤电子对数</w:t>
      </w:r>
      <w:r>
        <w:rPr>
          <w:rFonts w:ascii="Times New Roman" w:hAnsi="Times New Roman" w:eastAsia="Times New Roman" w:cs="Times New Roman"/>
          <w:color w:val="000000"/>
          <w:sz w:val="21"/>
          <w:u w:val="none"/>
          <w:shd w:val="clear" w:color="auto" w:fill="auto"/>
          <w:vertAlign w:val="baseline"/>
        </w:rPr>
        <w:t>=</w:t>
      </w:r>
      <m:oMath>
        <m:f>
          <m:fPr>
            <m:ctrlPr>
              <w:rPr>
                <w:rFonts w:hint="default" w:ascii="Cambria Math" w:hAnsi="Cambria Math" w:eastAsia="宋体"/>
                <w:b w:val="0"/>
                <w:bCs/>
                <w:i w:val="0"/>
                <w:iCs w:val="0"/>
                <w:sz w:val="21"/>
              </w:rPr>
            </m:ctrlPr>
          </m:fPr>
          <m:num>
            <m:r>
              <m:rPr>
                <m:sty m:val="p"/>
              </m:rPr>
              <w:rPr>
                <w:rFonts w:hint="default" w:ascii="Times New Roman" w:hAnsi="Times New Roman" w:eastAsia="宋体"/>
                <w:sz w:val="21"/>
              </w:rPr>
              <m:t>5−1×2−1</m:t>
            </m:r>
            <m:ctrlPr>
              <w:rPr>
                <w:rFonts w:ascii="Cambria Math" w:hAnsi="Cambria Math" w:eastAsia="宋体"/>
                <w:b w:val="0"/>
                <w:bCs/>
                <w:i w:val="0"/>
                <w:iCs w:val="0"/>
                <w:sz w:val="21"/>
              </w:rPr>
            </m:ctrlPr>
          </m:num>
          <m:den>
            <m:r>
              <m:rPr>
                <m:sty m:val="p"/>
              </m:rPr>
              <w:rPr>
                <w:rFonts w:hint="default" w:ascii="Times New Roman" w:hAnsi="Times New Roman" w:eastAsia="宋体"/>
                <w:sz w:val="21"/>
              </w:rPr>
              <m:t>2</m:t>
            </m:r>
            <m:ctrlPr>
              <w:rPr>
                <w:rFonts w:ascii="Cambria Math" w:hAnsi="Cambria Math" w:eastAsia="宋体"/>
                <w:b w:val="0"/>
                <w:bCs/>
                <w:i w:val="0"/>
                <w:iCs w:val="0"/>
                <w:sz w:val="21"/>
              </w:rPr>
            </m:ctrlPr>
          </m:den>
        </m:f>
        <m:r>
          <m:rPr>
            <m:sty m:val="p"/>
          </m:rPr>
          <w:rPr>
            <w:rFonts w:hint="default" w:ascii="Times New Roman" w:hAnsi="Times New Roman" w:eastAsia="宋体"/>
            <w:sz w:val="21"/>
          </w:rPr>
          <m:t>=1</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价层电子对数</w:t>
      </w:r>
      <w:r>
        <w:rPr>
          <w:rFonts w:ascii="Times New Roman" w:hAnsi="Times New Roman" w:eastAsia="Times New Roman" w:cs="Times New Roman"/>
          <w:color w:val="000000"/>
          <w:sz w:val="21"/>
          <w:u w:val="none"/>
          <w:shd w:val="clear" w:color="auto" w:fill="auto"/>
          <w:vertAlign w:val="baseline"/>
        </w:rPr>
        <w:t>=3+1=4，</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VSEPR</w:t>
      </w:r>
      <w:r>
        <w:rPr>
          <w:rFonts w:ascii="宋体" w:hAnsi="宋体" w:eastAsia="宋体" w:cs="宋体"/>
          <w:color w:val="000000"/>
          <w:sz w:val="21"/>
          <w:u w:val="none"/>
          <w:shd w:val="clear" w:color="auto" w:fill="auto"/>
          <w:vertAlign w:val="baseline"/>
        </w:rPr>
        <w:t>理论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w:t>
      </w:r>
      <w:r>
        <w:rPr>
          <w:rFonts w:ascii="Times New Roman" w:hAnsi="Times New Roman" w:eastAsia="Times New Roman" w:cs="Times New Roman"/>
          <w:color w:val="000000"/>
          <w:sz w:val="21"/>
          <w:u w:val="none"/>
          <w:shd w:val="clear" w:color="auto" w:fill="auto"/>
          <w:vertAlign w:val="baseline"/>
        </w:rPr>
        <w:t>VSEPR</w:t>
      </w:r>
      <w:r>
        <w:rPr>
          <w:rFonts w:ascii="宋体" w:hAnsi="宋体" w:eastAsia="宋体" w:cs="宋体"/>
          <w:color w:val="000000"/>
          <w:sz w:val="21"/>
          <w:u w:val="none"/>
          <w:shd w:val="clear" w:color="auto" w:fill="auto"/>
          <w:vertAlign w:val="baseline"/>
        </w:rPr>
        <w:t>模型为四面体形</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25" o:spt="75" alt="试题资源网 stzy.com" type="#_x0000_t75" style="height:15.5pt;width:21.95pt;" o:ole="t" filled="f" o:preferrelative="t" stroked="f" coordsize="21600,21600">
            <v:path/>
            <v:fill on="f" focussize="0,0"/>
            <v:stroke on="f" joinstyle="miter"/>
            <v:imagedata r:id="rId5" o:title="eqIddbe2066525aa0616cf44d051d57bf713"/>
            <o:lock v:ext="edit" aspectratio="t"/>
            <w10:wrap type="none"/>
            <w10:anchorlock/>
          </v:shape>
          <o:OLEObject Type="Embed" ProgID="Equation.DSMT4" ShapeID="_x0000_i1025" DrawAspect="Content" ObjectID="_1468075725" r:id="rId4">
            <o:LockedField>false</o:LockedField>
          </o:OLEObject>
        </w:object>
      </w:r>
      <w:r>
        <w:rPr>
          <w:rFonts w:ascii="宋体" w:hAnsi="宋体" w:eastAsia="宋体" w:cs="宋体"/>
          <w:color w:val="000000"/>
          <w:sz w:val="21"/>
          <w:u w:val="none"/>
          <w:shd w:val="clear" w:color="auto" w:fill="auto"/>
          <w:vertAlign w:val="baseline"/>
        </w:rPr>
        <w:t>内的</w:t>
      </w:r>
      <w:r>
        <w:rPr>
          <w:rFonts w:ascii="Times New Roman" w:hAnsi="Times New Roman" w:eastAsia="Times New Roman" w:cs="Times New Roman"/>
          <w:color w:val="000000"/>
          <w:sz w:val="21"/>
          <w:u w:val="none"/>
          <w:shd w:val="clear" w:color="auto" w:fill="auto"/>
          <w:vertAlign w:val="baseline"/>
        </w:rPr>
        <w:t>N-H</w:t>
      </w:r>
      <w:r>
        <w:rPr>
          <w:rFonts w:ascii="宋体" w:hAnsi="宋体" w:eastAsia="宋体" w:cs="宋体"/>
          <w:color w:val="000000"/>
          <w:sz w:val="21"/>
          <w:u w:val="none"/>
          <w:shd w:val="clear" w:color="auto" w:fill="auto"/>
          <w:vertAlign w:val="baseline"/>
        </w:rPr>
        <w:t>键由电负性不同的</w:t>
      </w:r>
      <w:r>
        <w:rPr>
          <w:rFonts w:ascii="Times New Roman" w:hAnsi="Times New Roman" w:eastAsia="Times New Roman" w:cs="Times New Roman"/>
          <w:color w:val="000000"/>
          <w:sz w:val="21"/>
          <w:u w:val="none"/>
          <w:shd w:val="clear" w:color="auto" w:fill="auto"/>
          <w:vertAlign w:val="baseline"/>
        </w:rPr>
        <w:t>N、H</w:t>
      </w:r>
      <w:r>
        <w:rPr>
          <w:rFonts w:ascii="宋体" w:hAnsi="宋体" w:eastAsia="宋体" w:cs="宋体"/>
          <w:color w:val="000000"/>
          <w:sz w:val="21"/>
          <w:u w:val="none"/>
          <w:shd w:val="clear" w:color="auto" w:fill="auto"/>
          <w:vertAlign w:val="baseline"/>
        </w:rPr>
        <w:t>原子形成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共用电子对会发生偏移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属于极性共价键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并非非极性共价键</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N</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2</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H</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4</m:t>
                </m:r>
                <m:ctrlPr>
                  <w:rPr>
                    <w:rFonts w:ascii="Cambria Math" w:hAnsi="Cambria Math" w:eastAsia="宋体"/>
                    <w:b w:val="0"/>
                    <w:bCs/>
                    <w:sz w:val="21"/>
                  </w:rPr>
                </m:ctrlPr>
              </m:e>
            </m:phant>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中每个</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原子形成</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σ</w:t>
      </w:r>
      <w:r>
        <w:rPr>
          <w:rFonts w:ascii="宋体" w:hAnsi="宋体" w:eastAsia="宋体" w:cs="宋体"/>
          <w:color w:val="000000"/>
          <w:sz w:val="21"/>
          <w:u w:val="none"/>
          <w:shd w:val="clear" w:color="auto" w:fill="auto"/>
          <w:vertAlign w:val="baseline"/>
        </w:rPr>
        <w:t>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孤电子对数</w:t>
      </w:r>
      <w:r>
        <w:rPr>
          <w:rFonts w:ascii="Times New Roman" w:hAnsi="Times New Roman" w:eastAsia="Times New Roman" w:cs="Times New Roman"/>
          <w:color w:val="000000"/>
          <w:sz w:val="21"/>
          <w:u w:val="none"/>
          <w:shd w:val="clear" w:color="auto" w:fill="auto"/>
          <w:vertAlign w:val="baseline"/>
        </w:rPr>
        <w:t>=</w:t>
      </w:r>
      <m:oMath>
        <m:f>
          <m:fPr>
            <m:ctrlPr>
              <w:rPr>
                <w:rFonts w:ascii="Cambria Math" w:hAnsi="Cambria Math" w:eastAsia="宋体"/>
                <w:b w:val="0"/>
                <w:bCs/>
                <w:sz w:val="21"/>
              </w:rPr>
            </m:ctrlPr>
          </m:fPr>
          <m:num>
            <m:r>
              <m:rPr/>
              <w:rPr>
                <w:rFonts w:ascii="Times New Roman" w:hAnsi="Times New Roman" w:eastAsia="宋体"/>
                <w:sz w:val="21"/>
              </w:rPr>
              <m:t>5−1×2−1</m:t>
            </m:r>
            <m:ctrlPr>
              <w:rPr>
                <w:rFonts w:ascii="Cambria Math" w:hAnsi="Cambria Math" w:eastAsia="宋体"/>
                <w:b w:val="0"/>
                <w:bCs/>
                <w:sz w:val="21"/>
              </w:rPr>
            </m:ctrlPr>
          </m:num>
          <m:den>
            <m:r>
              <m:rPr/>
              <w:rPr>
                <w:rFonts w:ascii="Times New Roman" w:hAnsi="Times New Roman" w:eastAsia="宋体"/>
                <w:sz w:val="21"/>
              </w:rPr>
              <m:t>2</m:t>
            </m:r>
            <m:ctrlPr>
              <w:rPr>
                <w:rFonts w:ascii="Cambria Math" w:hAnsi="Cambria Math" w:eastAsia="宋体"/>
                <w:b w:val="0"/>
                <w:bCs/>
                <w:sz w:val="21"/>
              </w:rPr>
            </m:ctrlPr>
          </m:den>
        </m:f>
        <m:r>
          <m:rPr/>
          <w:rPr>
            <w:rFonts w:ascii="Times New Roman" w:hAnsi="Times New Roman" w:eastAsia="宋体"/>
            <w:sz w:val="21"/>
          </w:rPr>
          <m:t>=1</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价层电子对数</w:t>
      </w:r>
      <w:r>
        <w:rPr>
          <w:rFonts w:ascii="Times New Roman" w:hAnsi="Times New Roman" w:eastAsia="Times New Roman" w:cs="Times New Roman"/>
          <w:color w:val="000000"/>
          <w:sz w:val="21"/>
          <w:u w:val="none"/>
          <w:shd w:val="clear" w:color="auto" w:fill="auto"/>
          <w:vertAlign w:val="baseline"/>
        </w:rPr>
        <w:t>=3+1=4，</w:t>
      </w:r>
      <w:r>
        <w:rPr>
          <w:rFonts w:ascii="宋体" w:hAnsi="宋体" w:eastAsia="宋体" w:cs="宋体"/>
          <w:color w:val="000000"/>
          <w:sz w:val="21"/>
          <w:u w:val="none"/>
          <w:shd w:val="clear" w:color="auto" w:fill="auto"/>
          <w:vertAlign w:val="baseline"/>
        </w:rPr>
        <w:t>对应采取</w:t>
      </w:r>
      <m:oMath>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sp</m:t>
            </m:r>
            <m:ctrlPr>
              <w:rPr>
                <w:rFonts w:ascii="Cambria Math" w:hAnsi="Cambria Math" w:eastAsia="宋体"/>
                <w:b w:val="0"/>
                <w:bCs/>
                <w:sz w:val="21"/>
              </w:rPr>
            </m:ctrlPr>
          </m:e>
          <m:sup>
            <m:r>
              <m:rPr/>
              <w:rPr>
                <w:rFonts w:hint="default" w:ascii="Times New Roman" w:hAnsi="Times New Roman" w:eastAsia="宋体"/>
                <w:sz w:val="21"/>
              </w:rPr>
              <m:t>3</m:t>
            </m:r>
            <m:ctrlPr>
              <w:rPr>
                <w:rFonts w:ascii="Cambria Math" w:hAnsi="Cambria Math" w:eastAsia="宋体"/>
                <w:b w:val="0"/>
                <w:bCs/>
                <w:sz w:val="21"/>
              </w:rPr>
            </m:ctrlPr>
          </m:sup>
        </m:sSup>
      </m:oMath>
      <w:r>
        <w:rPr>
          <w:rFonts w:ascii="宋体" w:hAnsi="宋体" w:eastAsia="宋体" w:cs="宋体"/>
          <w:color w:val="000000"/>
          <w:sz w:val="21"/>
          <w:u w:val="none"/>
          <w:shd w:val="clear" w:color="auto" w:fill="auto"/>
          <w:vertAlign w:val="baseline"/>
        </w:rPr>
        <w:t>杂化</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26" o:spt="75" alt="试题资源网 stzy.com" type="#_x0000_t75" style="height:16.25pt;width:22.85pt;" o:ole="t" filled="f" o:preferrelative="t" stroked="f" coordsize="21600,21600">
            <v:path/>
            <v:fill on="f" focussize="0,0"/>
            <v:stroke on="f" joinstyle="miter"/>
            <v:imagedata r:id="rId7" o:title="eqIde3ec42431044eb85982aefc8f0ec7175"/>
            <o:lock v:ext="edit" aspectratio="t"/>
            <w10:wrap type="none"/>
            <w10:anchorlock/>
          </v:shape>
          <o:OLEObject Type="Embed" ProgID="Equation.DSMT4" ShapeID="_x0000_i1026" DrawAspect="Content" ObjectID="_1468075726" r:id="rId6">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形成共价键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个为配位键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整体带</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个单位正电荷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电子式书写为</w:t>
      </w:r>
      <w:r>
        <w:rPr>
          <w:rFonts w:ascii="Times New Roman" w:hAnsi="Times New Roman" w:eastAsia="宋体" w:cs="Times New Roman"/>
          <w:b w:val="0"/>
          <w:bCs/>
          <w:strike w:val="0"/>
          <w:kern w:val="0"/>
          <w:sz w:val="21"/>
          <w:szCs w:val="24"/>
          <w:u w:val="none"/>
        </w:rPr>
        <w:drawing>
          <wp:inline distT="0" distB="0" distL="114300" distR="114300">
            <wp:extent cx="551180" cy="390525"/>
            <wp:effectExtent l="0" t="0" r="1270" b="9525"/>
            <wp:docPr id="1" name="图片 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试题资源网 stzy.com"/>
                    <pic:cNvPicPr>
                      <a:picLocks noChangeAspect="1"/>
                    </pic:cNvPicPr>
                  </pic:nvPicPr>
                  <pic:blipFill>
                    <a:blip r:embed="rId8"/>
                    <a:stretch>
                      <a:fillRect/>
                    </a:stretch>
                  </pic:blipFill>
                  <pic:spPr>
                    <a:xfrm>
                      <a:off x="0" y="0"/>
                      <a:ext cx="551180" cy="3905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03CF38F">
      <w:pPr>
        <w:pStyle w:val="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】B</w:t>
      </w:r>
    </w:p>
    <w:p w14:paraId="37F00E87">
      <w:pPr>
        <w:pStyle w:val="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考察知识点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金属及其化合物的反应特性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浓硫酸的强氧化性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烯烃加成反应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沉淀的转化</w:t>
      </w:r>
    </w:p>
    <w:p w14:paraId="216E1DA0">
      <w:pPr>
        <w:pStyle w:val="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铜与浓硫酸加热反应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浓硫酸体现强氧化性和酸性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生成硫酸铜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二氧化硫与水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方程式</w:t>
      </w:r>
      <w:r>
        <w:rPr>
          <w:rFonts w:ascii="Times New Roman" w:hAnsi="Times New Roman" w:eastAsia="Times New Roman" w:cs="Times New Roman"/>
          <w:color w:val="000000"/>
          <w:sz w:val="21"/>
          <w:u w:val="none"/>
          <w:shd w:val="clear" w:color="auto" w:fill="auto"/>
          <w:vertAlign w:val="baseline"/>
        </w:rPr>
        <w:t>Cu+2H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浓</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27" o:spt="75" alt="试题资源网 stzy.com" type="#_x0000_t75" style="height:29pt;width:9.65pt;" o:ole="t" filled="f" o:preferrelative="t" stroked="f" coordsize="21600,21600">
            <v:path/>
            <v:fill on="f" focussize="0,0"/>
            <v:stroke on="f" joinstyle="miter"/>
            <v:imagedata r:id="rId10" o:title="eqId0097ba611f3eb7c257ede30fd2367a03"/>
            <o:lock v:ext="edit" aspectratio="t"/>
            <w10:wrap type="none"/>
            <w10:anchorlock/>
          </v:shape>
          <o:OLEObject Type="Embed" ProgID="Equation.DSMT4" ShapeID="_x0000_i1027" DrawAspect="Content" ObjectID="_1468075727" r:id="rId9">
            <o:LockedField>false</o:LockedField>
          </o:OLEObject>
        </w:object>
      </w:r>
      <w:r>
        <w:rPr>
          <w:rFonts w:ascii="Times New Roman" w:hAnsi="Times New Roman" w:eastAsia="Times New Roman" w:cs="Times New Roman"/>
          <w:color w:val="000000"/>
          <w:sz w:val="21"/>
          <w:u w:val="none"/>
          <w:shd w:val="clear" w:color="auto" w:fill="auto"/>
          <w:vertAlign w:val="baseline"/>
        </w:rPr>
        <w:t>CuSO</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↑+2H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书写正确</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少量</w:t>
      </w:r>
      <w:r>
        <w:rPr>
          <w:rFonts w:ascii="Times New Roman" w:hAnsi="Times New Roman" w:eastAsia="Times New Roman" w:cs="Times New Roman"/>
          <w:color w:val="000000"/>
          <w:sz w:val="21"/>
          <w:u w:val="none"/>
          <w:shd w:val="clear" w:color="auto" w:fill="auto"/>
          <w:vertAlign w:val="baseline"/>
        </w:rPr>
        <w:t>AlCl</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滴入足量浓烧碱时</w:t>
      </w:r>
      <w:r>
        <w:rPr>
          <w:rFonts w:ascii="Times New Roman" w:hAnsi="Times New Roman" w:eastAsia="Times New Roman" w:cs="Times New Roman"/>
          <w:color w:val="000000"/>
          <w:sz w:val="21"/>
          <w:u w:val="none"/>
          <w:shd w:val="clear" w:color="auto" w:fill="auto"/>
          <w:vertAlign w:val="baseline"/>
        </w:rPr>
        <w:t>，Al(OH)</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会溶于过量</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最终生成四羟基合铝酸钠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不会产生</w:t>
      </w:r>
      <w:r>
        <w:rPr>
          <w:rFonts w:ascii="Times New Roman" w:hAnsi="Times New Roman" w:eastAsia="Times New Roman" w:cs="Times New Roman"/>
          <w:color w:val="000000"/>
          <w:sz w:val="21"/>
          <w:u w:val="none"/>
          <w:shd w:val="clear" w:color="auto" w:fill="auto"/>
          <w:vertAlign w:val="baseline"/>
        </w:rPr>
        <w:t>Al(OH)</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正确反应方程式为</w:t>
      </w:r>
      <w:r>
        <w:rPr>
          <w:rFonts w:ascii="Times New Roman" w:hAnsi="Times New Roman" w:eastAsia="Times New Roman" w:cs="Times New Roman"/>
          <w:color w:val="000000"/>
          <w:sz w:val="21"/>
          <w:u w:val="none"/>
          <w:shd w:val="clear" w:color="auto" w:fill="auto"/>
          <w:vertAlign w:val="baseline"/>
        </w:rPr>
        <w:t>AlCl</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+4NaOH=NaAl(OH)</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+3NaCl，B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乙烯的碳碳双键可和</w:t>
      </w:r>
      <w:r>
        <w:rPr>
          <w:rFonts w:ascii="Times New Roman" w:hAnsi="Times New Roman" w:eastAsia="Times New Roman" w:cs="Times New Roman"/>
          <w:color w:val="000000"/>
          <w:sz w:val="21"/>
          <w:u w:val="none"/>
          <w:shd w:val="clear" w:color="auto" w:fill="auto"/>
          <w:vertAlign w:val="baseline"/>
        </w:rPr>
        <w:t>Br</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发生加成反应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二溴乙烷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化学方程式为</w:t>
      </w:r>
      <m:oMath>
        <m:sSub>
          <m:sSubPr>
            <m:ctrlPr>
              <w:rPr>
                <w:rFonts w:hint="default" w:ascii="Cambria Math" w:hAnsi="Cambria Math" w:eastAsia="宋体" w:cs="Times New Roman"/>
                <w:b w:val="0"/>
                <w:bCs w:val="0"/>
                <w:i w:val="0"/>
                <w:iCs w:val="0"/>
                <w:sz w:val="21"/>
              </w:rPr>
            </m:ctrlPr>
          </m:sSubPr>
          <m:e>
            <m:r>
              <m:rPr>
                <m:nor/>
                <m:sty m:val="p"/>
              </m:rPr>
              <w:rPr>
                <w:rFonts w:hint="default" w:ascii="Times New Roman" w:hAnsi="Times New Roman" w:eastAsia="宋体" w:cs="Times New Roman"/>
                <w:b w:val="0"/>
                <w:bCs w:val="0"/>
                <w:i w:val="0"/>
                <w:iCs w:val="0"/>
                <w:sz w:val="21"/>
              </w:rPr>
              <m:t>CH</m:t>
            </m:r>
            <m:ctrlPr>
              <w:rPr>
                <w:rFonts w:hint="default" w:ascii="Cambria Math" w:hAnsi="Cambria Math" w:eastAsia="宋体" w:cs="Times New Roman"/>
                <w:b w:val="0"/>
                <w:bCs w:val="0"/>
                <w:i w:val="0"/>
                <w:iCs w:val="0"/>
                <w:sz w:val="21"/>
              </w:rPr>
            </m:ctrlPr>
          </m:e>
          <m:sub>
            <m:r>
              <m:rPr>
                <m:nor/>
                <m:sty m:val="p"/>
              </m:rPr>
              <w:rPr>
                <w:rFonts w:hint="default" w:ascii="Times New Roman" w:hAnsi="Times New Roman" w:eastAsia="宋体" w:cs="Times New Roman"/>
                <w:b w:val="0"/>
                <w:bCs w:val="0"/>
                <w:i w:val="0"/>
                <w:iCs w:val="0"/>
                <w:sz w:val="21"/>
              </w:rPr>
              <m:t>2</m:t>
            </m:r>
            <m:ctrlPr>
              <w:rPr>
                <w:rFonts w:hint="default" w:ascii="Cambria Math" w:hAnsi="Cambria Math" w:eastAsia="宋体" w:cs="Times New Roman"/>
                <w:b w:val="0"/>
                <w:bCs w:val="0"/>
                <w:i w:val="0"/>
                <w:iCs w:val="0"/>
                <w:sz w:val="21"/>
              </w:rPr>
            </m:ctrlPr>
          </m:sub>
        </m:sSub>
        <m:r>
          <m:rPr>
            <m:nor/>
            <m:sty m:val="p"/>
          </m:rPr>
          <w:rPr>
            <w:rFonts w:hint="default" w:ascii="Times New Roman" w:hAnsi="Times New Roman" w:eastAsia="宋体" w:cs="Times New Roman"/>
            <w:b w:val="0"/>
            <w:bCs w:val="0"/>
            <w:i w:val="0"/>
            <w:iCs w:val="0"/>
            <w:sz w:val="21"/>
          </w:rPr>
          <m:t>=</m:t>
        </m:r>
        <m:sSub>
          <m:sSubPr>
            <m:ctrlPr>
              <w:rPr>
                <w:rFonts w:hint="default" w:ascii="Cambria Math" w:hAnsi="Cambria Math" w:eastAsia="宋体" w:cs="Times New Roman"/>
                <w:b w:val="0"/>
                <w:bCs w:val="0"/>
                <w:i w:val="0"/>
                <w:iCs w:val="0"/>
                <w:sz w:val="21"/>
              </w:rPr>
            </m:ctrlPr>
          </m:sSubPr>
          <m:e>
            <m:r>
              <m:rPr>
                <m:nor/>
                <m:sty m:val="p"/>
              </m:rPr>
              <w:rPr>
                <w:rFonts w:hint="default" w:ascii="Times New Roman" w:hAnsi="Times New Roman" w:eastAsia="宋体" w:cs="Times New Roman"/>
                <w:b w:val="0"/>
                <w:bCs w:val="0"/>
                <w:i w:val="0"/>
                <w:iCs w:val="0"/>
                <w:sz w:val="21"/>
              </w:rPr>
              <m:t>CH</m:t>
            </m:r>
            <m:ctrlPr>
              <w:rPr>
                <w:rFonts w:hint="default" w:ascii="Cambria Math" w:hAnsi="Cambria Math" w:eastAsia="宋体" w:cs="Times New Roman"/>
                <w:b w:val="0"/>
                <w:bCs w:val="0"/>
                <w:i w:val="0"/>
                <w:iCs w:val="0"/>
                <w:sz w:val="21"/>
              </w:rPr>
            </m:ctrlPr>
          </m:e>
          <m:sub>
            <m:r>
              <m:rPr>
                <m:nor/>
                <m:sty m:val="p"/>
              </m:rPr>
              <w:rPr>
                <w:rFonts w:hint="default" w:ascii="Times New Roman" w:hAnsi="Times New Roman" w:eastAsia="宋体" w:cs="Times New Roman"/>
                <w:b w:val="0"/>
                <w:bCs w:val="0"/>
                <w:i w:val="0"/>
                <w:iCs w:val="0"/>
                <w:sz w:val="21"/>
              </w:rPr>
              <m:t>2</m:t>
            </m:r>
            <m:ctrlPr>
              <w:rPr>
                <w:rFonts w:hint="default" w:ascii="Cambria Math" w:hAnsi="Cambria Math" w:eastAsia="宋体" w:cs="Times New Roman"/>
                <w:b w:val="0"/>
                <w:bCs w:val="0"/>
                <w:i w:val="0"/>
                <w:iCs w:val="0"/>
                <w:sz w:val="21"/>
              </w:rPr>
            </m:ctrlPr>
          </m:sub>
        </m:sSub>
        <m:r>
          <m:rPr>
            <m:nor/>
            <m:sty m:val="p"/>
          </m:rPr>
          <w:rPr>
            <w:rFonts w:hint="default" w:ascii="Times New Roman" w:hAnsi="Times New Roman" w:eastAsia="宋体" w:cs="Times New Roman"/>
            <w:b w:val="0"/>
            <w:bCs w:val="0"/>
            <w:i w:val="0"/>
            <w:iCs w:val="0"/>
            <w:sz w:val="21"/>
          </w:rPr>
          <m:t>+</m:t>
        </m:r>
        <m:sSub>
          <m:sSubPr>
            <m:ctrlPr>
              <w:rPr>
                <w:rFonts w:hint="default" w:ascii="Cambria Math" w:hAnsi="Cambria Math" w:eastAsia="宋体" w:cs="Times New Roman"/>
                <w:b w:val="0"/>
                <w:bCs w:val="0"/>
                <w:i w:val="0"/>
                <w:iCs w:val="0"/>
                <w:sz w:val="21"/>
              </w:rPr>
            </m:ctrlPr>
          </m:sSubPr>
          <m:e>
            <m:r>
              <m:rPr>
                <m:nor/>
                <m:sty m:val="p"/>
              </m:rPr>
              <w:rPr>
                <w:rFonts w:hint="default" w:ascii="Times New Roman" w:hAnsi="Times New Roman" w:eastAsia="宋体" w:cs="Times New Roman"/>
                <w:b w:val="0"/>
                <w:bCs w:val="0"/>
                <w:i w:val="0"/>
                <w:iCs w:val="0"/>
                <w:sz w:val="21"/>
              </w:rPr>
              <m:t>Br</m:t>
            </m:r>
            <m:ctrlPr>
              <w:rPr>
                <w:rFonts w:hint="default" w:ascii="Cambria Math" w:hAnsi="Cambria Math" w:eastAsia="宋体" w:cs="Times New Roman"/>
                <w:b w:val="0"/>
                <w:bCs w:val="0"/>
                <w:i w:val="0"/>
                <w:iCs w:val="0"/>
                <w:sz w:val="21"/>
              </w:rPr>
            </m:ctrlPr>
          </m:e>
          <m:sub>
            <m:r>
              <m:rPr>
                <m:nor/>
                <m:sty m:val="p"/>
              </m:rPr>
              <w:rPr>
                <w:rFonts w:hint="default" w:ascii="Times New Roman" w:hAnsi="Times New Roman" w:eastAsia="宋体" w:cs="Times New Roman"/>
                <w:b w:val="0"/>
                <w:bCs w:val="0"/>
                <w:i w:val="0"/>
                <w:iCs w:val="0"/>
                <w:sz w:val="21"/>
              </w:rPr>
              <m:t>2</m:t>
            </m:r>
            <m:ctrlPr>
              <w:rPr>
                <w:rFonts w:hint="default" w:ascii="Cambria Math" w:hAnsi="Cambria Math" w:eastAsia="宋体" w:cs="Times New Roman"/>
                <w:b w:val="0"/>
                <w:bCs w:val="0"/>
                <w:i w:val="0"/>
                <w:iCs w:val="0"/>
                <w:sz w:val="21"/>
              </w:rPr>
            </m:ctrlPr>
          </m:sub>
        </m:sSub>
        <m:r>
          <m:rPr>
            <m:nor/>
            <m:sty m:val="p"/>
          </m:rPr>
          <w:rPr>
            <w:rFonts w:hint="default" w:ascii="Times New Roman" w:hAnsi="Times New Roman" w:eastAsia="宋体" w:cs="Times New Roman"/>
            <w:b w:val="0"/>
            <w:bCs w:val="0"/>
            <w:i w:val="0"/>
            <w:iCs w:val="0"/>
            <w:sz w:val="21"/>
          </w:rPr>
          <m:t>⟶</m:t>
        </m:r>
        <m:sSub>
          <m:sSubPr>
            <m:ctrlPr>
              <w:rPr>
                <w:rFonts w:hint="default" w:ascii="Cambria Math" w:hAnsi="Cambria Math" w:eastAsia="宋体" w:cs="Times New Roman"/>
                <w:b w:val="0"/>
                <w:bCs w:val="0"/>
                <w:i w:val="0"/>
                <w:iCs w:val="0"/>
                <w:sz w:val="21"/>
              </w:rPr>
            </m:ctrlPr>
          </m:sSubPr>
          <m:e>
            <m:r>
              <m:rPr>
                <m:nor/>
                <m:sty m:val="p"/>
              </m:rPr>
              <w:rPr>
                <w:rFonts w:hint="default" w:ascii="Times New Roman" w:hAnsi="Times New Roman" w:eastAsia="宋体" w:cs="Times New Roman"/>
                <w:b w:val="0"/>
                <w:bCs w:val="0"/>
                <w:i w:val="0"/>
                <w:iCs w:val="0"/>
                <w:sz w:val="21"/>
              </w:rPr>
              <m:t>CH</m:t>
            </m:r>
            <m:ctrlPr>
              <w:rPr>
                <w:rFonts w:hint="default" w:ascii="Cambria Math" w:hAnsi="Cambria Math" w:eastAsia="宋体" w:cs="Times New Roman"/>
                <w:b w:val="0"/>
                <w:bCs w:val="0"/>
                <w:i w:val="0"/>
                <w:iCs w:val="0"/>
                <w:sz w:val="21"/>
              </w:rPr>
            </m:ctrlPr>
          </m:e>
          <m:sub>
            <m:r>
              <m:rPr>
                <m:nor/>
                <m:sty m:val="p"/>
              </m:rPr>
              <w:rPr>
                <w:rFonts w:hint="default" w:ascii="Times New Roman" w:hAnsi="Times New Roman" w:eastAsia="宋体" w:cs="Times New Roman"/>
                <w:b w:val="0"/>
                <w:bCs w:val="0"/>
                <w:i w:val="0"/>
                <w:iCs w:val="0"/>
                <w:sz w:val="21"/>
              </w:rPr>
              <m:t>2</m:t>
            </m:r>
            <m:ctrlPr>
              <w:rPr>
                <w:rFonts w:hint="default" w:ascii="Cambria Math" w:hAnsi="Cambria Math" w:eastAsia="宋体" w:cs="Times New Roman"/>
                <w:b w:val="0"/>
                <w:bCs w:val="0"/>
                <w:i w:val="0"/>
                <w:iCs w:val="0"/>
                <w:sz w:val="21"/>
              </w:rPr>
            </m:ctrlPr>
          </m:sub>
        </m:sSub>
        <m:sSub>
          <m:sSubPr>
            <m:ctrlPr>
              <w:rPr>
                <w:rFonts w:hint="default" w:ascii="Cambria Math" w:hAnsi="Cambria Math" w:eastAsia="宋体" w:cs="Times New Roman"/>
                <w:b w:val="0"/>
                <w:bCs w:val="0"/>
                <w:i w:val="0"/>
                <w:iCs w:val="0"/>
                <w:sz w:val="21"/>
              </w:rPr>
            </m:ctrlPr>
          </m:sSubPr>
          <m:e>
            <m:r>
              <m:rPr>
                <m:nor/>
                <m:sty m:val="p"/>
              </m:rPr>
              <w:rPr>
                <w:rFonts w:hint="default" w:ascii="Times New Roman" w:hAnsi="Times New Roman" w:eastAsia="宋体" w:cs="Times New Roman"/>
                <w:b w:val="0"/>
                <w:bCs w:val="0"/>
                <w:i w:val="0"/>
                <w:iCs w:val="0"/>
                <w:sz w:val="21"/>
              </w:rPr>
              <m:t>BrCH</m:t>
            </m:r>
            <m:ctrlPr>
              <w:rPr>
                <w:rFonts w:hint="default" w:ascii="Cambria Math" w:hAnsi="Cambria Math" w:eastAsia="宋体" w:cs="Times New Roman"/>
                <w:b w:val="0"/>
                <w:bCs w:val="0"/>
                <w:i w:val="0"/>
                <w:iCs w:val="0"/>
                <w:sz w:val="21"/>
              </w:rPr>
            </m:ctrlPr>
          </m:e>
          <m:sub>
            <m:r>
              <m:rPr>
                <m:nor/>
                <m:sty m:val="p"/>
              </m:rPr>
              <w:rPr>
                <w:rFonts w:hint="default" w:ascii="Times New Roman" w:hAnsi="Times New Roman" w:eastAsia="宋体" w:cs="Times New Roman"/>
                <w:b w:val="0"/>
                <w:bCs w:val="0"/>
                <w:i w:val="0"/>
                <w:iCs w:val="0"/>
                <w:sz w:val="21"/>
              </w:rPr>
              <m:t>2</m:t>
            </m:r>
            <m:ctrlPr>
              <w:rPr>
                <w:rFonts w:hint="default" w:ascii="Cambria Math" w:hAnsi="Cambria Math" w:eastAsia="宋体" w:cs="Times New Roman"/>
                <w:b w:val="0"/>
                <w:bCs w:val="0"/>
                <w:i w:val="0"/>
                <w:iCs w:val="0"/>
                <w:sz w:val="21"/>
              </w:rPr>
            </m:ctrlPr>
          </m:sub>
        </m:sSub>
        <m:r>
          <m:rPr>
            <m:nor/>
            <m:sty m:val="p"/>
          </m:rPr>
          <w:rPr>
            <w:rFonts w:hint="default" w:ascii="Times New Roman" w:hAnsi="Times New Roman" w:eastAsia="宋体" w:cs="Times New Roman"/>
            <w:b w:val="0"/>
            <w:bCs w:val="0"/>
            <w:i w:val="0"/>
            <w:iCs w:val="0"/>
            <w:sz w:val="21"/>
          </w:rPr>
          <m:t>Br</m:t>
        </m:r>
      </m:oMath>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Ag</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2</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S</m:t>
        </m:r>
      </m:oMath>
      <w:r>
        <w:rPr>
          <w:rFonts w:ascii="宋体" w:hAnsi="宋体" w:eastAsia="宋体" w:cs="宋体"/>
          <w:color w:val="000000"/>
          <w:sz w:val="21"/>
          <w:u w:val="none"/>
          <w:shd w:val="clear" w:color="auto" w:fill="auto"/>
          <w:vertAlign w:val="baseline"/>
        </w:rPr>
        <w:t>溶解度远小于</w:t>
      </w:r>
      <m:oMath>
        <m:r>
          <m:rPr>
            <m:sty m:val="p"/>
          </m:rPr>
          <w:rPr>
            <w:rFonts w:ascii="Times New Roman" w:hAnsi="Times New Roman" w:eastAsia="宋体"/>
            <w:sz w:val="21"/>
          </w:rPr>
          <m:t>AgCl</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可以实现沉淀转化</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S(aq)+2AgCl(s)=Ag</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S(s)+2NaCl(aq)</w:t>
      </w:r>
      <w:r>
        <w:rPr>
          <w:rFonts w:ascii="宋体" w:hAnsi="宋体" w:eastAsia="宋体" w:cs="宋体"/>
          <w:color w:val="000000"/>
          <w:sz w:val="21"/>
          <w:u w:val="none"/>
          <w:shd w:val="clear" w:color="auto" w:fill="auto"/>
          <w:vertAlign w:val="baseline"/>
        </w:rPr>
        <w:t>符合沉淀转化规律</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0BFC804C">
      <w:pPr>
        <w:pStyle w:val="9"/>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w:t>
      </w:r>
    </w:p>
    <w:p w14:paraId="6B129A22">
      <w:pPr>
        <w:pStyle w:val="9"/>
        <w:keepNext w:val="0"/>
        <w:keepLines w:val="0"/>
        <w:pageBreakBefore w:val="0"/>
        <w:kinsoku/>
        <w:wordWrap/>
        <w:overflowPunct/>
        <w:topLinePunct w:val="0"/>
        <w:autoSpaceDE/>
        <w:autoSpaceDN/>
        <w:bidi w:val="0"/>
        <w:adjustRightInd/>
        <w:snapToGrid/>
        <w:spacing w:line="320" w:lineRule="auto"/>
        <w:ind w:left="0"/>
        <w:jc w:val="left"/>
        <w:textAlignment w:val="center"/>
        <w:rPr>
          <w:rFonts w:hint="eastAsia"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考察知识点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气体收集与尾气处理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乙炔制备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气体除杂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电镀实验设计</w:t>
      </w:r>
    </w:p>
    <w:p w14:paraId="062C3395">
      <w:pPr>
        <w:pStyle w:val="9"/>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氯气密度比空气大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可用向上排空气法收集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进气长管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出气短管的收集方式正确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w:t>
      </w:r>
      <w:r>
        <w:rPr>
          <w:rFonts w:ascii="Times New Roman" w:hAnsi="Times New Roman" w:eastAsia="Times New Roman" w:cs="Times New Roman"/>
          <w:color w:val="000000"/>
          <w:sz w:val="21"/>
          <w:u w:val="none"/>
          <w:shd w:val="clear" w:color="auto" w:fill="auto"/>
          <w:vertAlign w:val="baseline"/>
        </w:rPr>
        <w:t>CaCl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是中性干燥剂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和氯气不发生反应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无法吸收氯气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尾气需要用</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溶液吸收</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不合理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电石和纯水反应剧烈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用饱和</w:t>
      </w:r>
      <w:r>
        <w:rPr>
          <w:rFonts w:ascii="Times New Roman" w:hAnsi="Times New Roman" w:eastAsia="Times New Roman" w:cs="Times New Roman"/>
          <w:color w:val="000000"/>
          <w:sz w:val="21"/>
          <w:u w:val="none"/>
          <w:shd w:val="clear" w:color="auto" w:fill="auto"/>
          <w:vertAlign w:val="baseline"/>
        </w:rPr>
        <w:t>NaCl</w:t>
      </w:r>
      <w:r>
        <w:rPr>
          <w:rFonts w:ascii="宋体" w:hAnsi="宋体" w:eastAsia="宋体" w:cs="宋体"/>
          <w:color w:val="000000"/>
          <w:sz w:val="21"/>
          <w:u w:val="none"/>
          <w:shd w:val="clear" w:color="auto" w:fill="auto"/>
          <w:vertAlign w:val="baseline"/>
        </w:rPr>
        <w:t>溶液可以减缓反应速率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平稳制取乙炔</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合理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亚硫酸酸性强于碳酸</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可和饱和</w:t>
      </w:r>
      <w:r>
        <w:rPr>
          <w:rFonts w:ascii="Times New Roman" w:hAnsi="Times New Roman" w:eastAsia="Times New Roman" w:cs="Times New Roman"/>
          <w:color w:val="000000"/>
          <w:sz w:val="21"/>
          <w:u w:val="none"/>
          <w:shd w:val="clear" w:color="auto" w:fill="auto"/>
          <w:vertAlign w:val="baseline"/>
        </w:rPr>
        <w:t>NaHCO</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溶液反应生成</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在饱和</w:t>
      </w:r>
      <w:r>
        <w:rPr>
          <w:rFonts w:ascii="Times New Roman" w:hAnsi="Times New Roman" w:eastAsia="Times New Roman" w:cs="Times New Roman"/>
          <w:color w:val="000000"/>
          <w:sz w:val="21"/>
          <w:u w:val="none"/>
          <w:shd w:val="clear" w:color="auto" w:fill="auto"/>
          <w:vertAlign w:val="baseline"/>
        </w:rPr>
        <w:t>NaHCO</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溶液中溶解度小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能除去</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里的</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杂质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合理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铜件镀镍时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镀件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作阴极接电源负极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镀层金属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镍片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作阳极接电源正极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电解液选用含</w:t>
      </w:r>
      <w:r>
        <w:rPr>
          <w:rFonts w:ascii="Times New Roman" w:hAnsi="Times New Roman" w:eastAsia="Times New Roman" w:cs="Times New Roman"/>
          <w:color w:val="000000"/>
          <w:sz w:val="21"/>
          <w:u w:val="none"/>
          <w:shd w:val="clear" w:color="auto" w:fill="auto"/>
          <w:vertAlign w:val="baseline"/>
        </w:rPr>
        <w:t>Ni</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NiSO</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符合电镀的设计要求</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合理</w:t>
      </w:r>
      <w:r>
        <w:rPr>
          <w:rFonts w:ascii="Times New Roman" w:hAnsi="Times New Roman" w:eastAsia="Times New Roman" w:cs="Times New Roman"/>
          <w:color w:val="000000"/>
          <w:sz w:val="21"/>
          <w:u w:val="none"/>
          <w:shd w:val="clear" w:color="auto" w:fill="auto"/>
          <w:vertAlign w:val="baseline"/>
        </w:rPr>
        <w:t>。</w:t>
      </w:r>
    </w:p>
    <w:p w14:paraId="7424D6F6">
      <w:pPr>
        <w:pStyle w:val="1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w:t>
      </w:r>
    </w:p>
    <w:p w14:paraId="28AC4EC4">
      <w:pPr>
        <w:pStyle w:val="1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cs="宋体"/>
          <w:b w:val="0"/>
          <w:bCs/>
          <w:color w:val="1F2329"/>
          <w:sz w:val="21"/>
          <w:szCs w:val="24"/>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考查物质性质与生活应用的对应关系</w:t>
      </w:r>
    </w:p>
    <w:p w14:paraId="2C7351B5">
      <w:pPr>
        <w:pStyle w:val="1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食用油难溶于水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可在面团表面形成疏水保护膜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抑制面团内部水分的挥发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实现锁住水分的效果</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高温蒸煮能使微生物蛋白质变性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杀灭番茄酱内的有害微生物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密闭保存可隔绝空气里的杂菌再次污染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能延长自制番茄酱的保鲜时长</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料酒含乙醇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香醋含乙酸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炒菜加热的环境下二者会发生酯化反应生成带有芳香气味的酯类物质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丰富菜肴的香气层次</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蚕丝的主要成分是动物蛋白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苏打即碳酸钠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在热水中会发生水解使溶液碱性显著增强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碱性环境加热会促使蛋白质发生水解变性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造成蚕丝衣物破损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无法安全去除油污</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74AC6CA">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w:t>
      </w:r>
    </w:p>
    <w:p w14:paraId="2C4A4DBB">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hint="eastAsia" w:ascii="Times New Roman" w:hAnsi="Times New Roman" w:eastAsia="宋体"/>
          <w:b w:val="0"/>
          <w:bCs/>
          <w:sz w:val="21"/>
          <w:lang w:eastAsia="zh-CN"/>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position w:val="-12"/>
          <w:sz w:val="21"/>
        </w:rPr>
        <w:object>
          <v:shape id="_x0000_i1028" o:spt="75" alt="试题资源网 stzy.com" type="#_x0000_t75" style="height:16.5pt;width:158.4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9BE9D0C">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hint="eastAsia" w:ascii="Times New Roman" w:hAnsi="Times New Roman" w:eastAsia="宋体"/>
          <w:b w:val="0"/>
          <w:bCs/>
          <w:sz w:val="21"/>
          <w:lang w:eastAsia="zh-CN"/>
        </w:rPr>
      </w:pP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sz w:val="21"/>
        </w:rPr>
        <w:object>
          <v:shape id="_x0000_i1029" o:spt="75" alt="试题资源网 stzy.com" type="#_x0000_t75" style="height:33.55pt;width:94.1pt;" o:ole="t" filled="f" o:preferrelative="t" stroked="f" coordsize="21600,21600">
            <v:path/>
            <v:fill on="f" focussize="0,0"/>
            <v:stroke on="f" joinstyle="miter"/>
            <v:imagedata r:id="rId14" o:title="eqId53fc01e35a4694e2369a601c3b2af7dc"/>
            <o:lock v:ext="edit" aspectratio="t"/>
            <w10:wrap type="none"/>
            <w10:anchorlock/>
          </v:shape>
          <o:OLEObject Type="Embed" ProgID="Equation.DSMT4" ShapeID="_x0000_i1029" DrawAspect="Content" ObjectID="_1468075729" r:id="rId13">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724AC70">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hint="eastAsia" w:ascii="Times New Roman" w:hAnsi="Times New Roman" w:eastAsia="宋体"/>
          <w:b w:val="0"/>
          <w:bCs/>
          <w:sz w:val="21"/>
          <w:lang w:eastAsia="zh-CN"/>
        </w:rPr>
      </w:pP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sz w:val="21"/>
        </w:rPr>
        <w:object>
          <v:shape id="_x0000_i1030" o:spt="75" alt="试题资源网 stzy.com" type="#_x0000_t75" style="height:33.55pt;width:112.6pt;" o:ole="t" filled="f" o:preferrelative="t" stroked="f" coordsize="21600,21600">
            <v:path/>
            <v:fill on="f" focussize="0,0"/>
            <v:stroke on="f" joinstyle="miter"/>
            <v:imagedata r:id="rId16" o:title="eqIde17182f3cce51c5d40d2d83ce834ee9b"/>
            <o:lock v:ext="edit" aspectratio="t"/>
            <w10:wrap type="none"/>
            <w10:anchorlock/>
          </v:shape>
          <o:OLEObject Type="Embed" ProgID="Equation.DSMT4" ShapeID="_x0000_i1030" DrawAspect="Content" ObjectID="_1468075730" r:id="rId1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A3D2D0E">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position w:val="-12"/>
          <w:sz w:val="21"/>
        </w:rPr>
        <w:object>
          <v:shape id="_x0000_i1031" o:spt="75" alt="试题资源网 stzy.com" type="#_x0000_t75" style="height:15.85pt;width:115.3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751F2725">
      <w:pPr>
        <w:pStyle w:val="1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阿伏伽德罗常数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氧化还原反应电子转移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气体摩尔体积适用条件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离子水解</w:t>
      </w:r>
    </w:p>
    <w:p w14:paraId="04D41CB2">
      <w:pPr>
        <w:pStyle w:val="11"/>
        <w:keepNext w:val="0"/>
        <w:keepLines w:val="0"/>
        <w:pageBreakBefore w:val="0"/>
        <w:kinsoku/>
        <w:wordWrap/>
        <w:overflowPunct/>
        <w:topLinePunct w:val="0"/>
        <w:autoSpaceDE/>
        <w:autoSpaceDN/>
        <w:bidi w:val="0"/>
        <w:adjustRightInd/>
        <w:snapToGrid/>
        <w:spacing w:line="320" w:lineRule="auto"/>
        <w:ind w:left="0"/>
        <w:jc w:val="left"/>
        <w:rPr>
          <w:rFonts w:ascii="Times New Roman" w:hAnsi="Times New Roman" w:eastAsia="宋体"/>
          <w:b w:val="0"/>
          <w:bCs/>
          <w:i w:val="0"/>
          <w:iCs w:val="0"/>
          <w:sz w:val="21"/>
        </w:rPr>
      </w:pPr>
      <w:r>
        <w:rPr>
          <w:rFonts w:ascii="宋体" w:hAnsi="宋体" w:eastAsia="宋体" w:cs="宋体"/>
          <w:color w:val="000000"/>
          <w:sz w:val="21"/>
          <w:u w:val="none"/>
          <w:shd w:val="clear" w:color="auto" w:fill="auto"/>
          <w:vertAlign w:val="baseline"/>
        </w:rPr>
        <w:t>根据反应</w:t>
      </w:r>
      <w:r>
        <w:rPr>
          <w:rFonts w:ascii="Times New Roman" w:hAnsi="Times New Roman" w:eastAsia="Times New Roman" w:cs="Times New Roman"/>
          <w:color w:val="000000"/>
          <w:sz w:val="21"/>
          <w:u w:val="none"/>
          <w:shd w:val="clear" w:color="auto" w:fill="auto"/>
          <w:vertAlign w:val="baseline"/>
        </w:rPr>
        <w:t>①</w:t>
      </w:r>
      <w:r>
        <w:rPr>
          <w:rFonts w:ascii="Times New Roman" w:hAnsi="Times New Roman" w:eastAsia="宋体"/>
          <w:b w:val="0"/>
          <w:bCs/>
          <w:position w:val="-12"/>
          <w:sz w:val="21"/>
        </w:rPr>
        <w:object>
          <v:shape id="_x0000_i1032" o:spt="75" alt="试题资源网 stzy.com" type="#_x0000_t75" style="height:16.5pt;width:158.45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19">
            <o:LockedField>false</o:LockedField>
          </o:OLEObject>
        </w:object>
      </w:r>
      <w:r>
        <w:rPr>
          <w:rFonts w:ascii="宋体" w:hAnsi="宋体" w:eastAsia="宋体" w:cs="宋体"/>
          <w:color w:val="000000"/>
          <w:sz w:val="21"/>
          <w:u w:val="none"/>
          <w:shd w:val="clear" w:color="auto" w:fill="auto"/>
          <w:vertAlign w:val="baseline"/>
        </w:rPr>
        <w:t>的计量关系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消耗</w:t>
      </w:r>
      <w:r>
        <w:rPr>
          <w:rFonts w:ascii="Times New Roman" w:hAnsi="Times New Roman" w:eastAsia="Times New Roman" w:cs="Times New Roman"/>
          <w:color w:val="000000"/>
          <w:sz w:val="21"/>
          <w:u w:val="none"/>
          <w:shd w:val="clear" w:color="auto" w:fill="auto"/>
          <w:vertAlign w:val="baseline"/>
        </w:rPr>
        <w:t>2molC</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宋体" w:hAnsi="宋体" w:eastAsia="宋体" w:cs="宋体"/>
          <w:color w:val="000000"/>
          <w:sz w:val="21"/>
          <w:u w:val="none"/>
          <w:shd w:val="clear" w:color="auto" w:fill="auto"/>
          <w:vertAlign w:val="baseline"/>
        </w:rPr>
        <w:t>生成</w:t>
      </w:r>
      <w:r>
        <w:rPr>
          <w:rFonts w:ascii="Times New Roman" w:hAnsi="Times New Roman" w:eastAsia="Times New Roman" w:cs="Times New Roman"/>
          <w:color w:val="000000"/>
          <w:sz w:val="21"/>
          <w:u w:val="none"/>
          <w:shd w:val="clear" w:color="auto" w:fill="auto"/>
          <w:vertAlign w:val="baseline"/>
        </w:rPr>
        <w:t>1molMg(C</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因此消耗</w:t>
      </w:r>
      <w:r>
        <w:rPr>
          <w:rFonts w:ascii="Times New Roman" w:hAnsi="Times New Roman" w:eastAsia="Times New Roman" w:cs="Times New Roman"/>
          <w:color w:val="000000"/>
          <w:sz w:val="21"/>
          <w:u w:val="none"/>
          <w:shd w:val="clear" w:color="auto" w:fill="auto"/>
          <w:vertAlign w:val="baseline"/>
        </w:rPr>
        <w:t>0.5molC</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w:t>
      </w:r>
      <w:r>
        <w:rPr>
          <w:rFonts w:ascii="Times New Roman" w:hAnsi="Times New Roman" w:eastAsia="Times New Roman" w:cs="Times New Roman"/>
          <w:color w:val="000000"/>
          <w:sz w:val="21"/>
          <w:u w:val="none"/>
          <w:shd w:val="clear" w:color="auto" w:fill="auto"/>
          <w:vertAlign w:val="baseline"/>
        </w:rPr>
        <w:t>Mg(C</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5</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的物质的量为</w:t>
      </w:r>
      <w:r>
        <w:rPr>
          <w:rFonts w:ascii="Times New Roman" w:hAnsi="Times New Roman" w:eastAsia="Times New Roman" w:cs="Times New Roman"/>
          <w:color w:val="000000"/>
          <w:sz w:val="21"/>
          <w:u w:val="none"/>
          <w:shd w:val="clear" w:color="auto" w:fill="auto"/>
          <w:vertAlign w:val="baseline"/>
        </w:rPr>
        <w:t>0.25mol，</w:t>
      </w:r>
      <w:r>
        <w:rPr>
          <w:rFonts w:ascii="宋体" w:hAnsi="宋体" w:eastAsia="宋体" w:cs="宋体"/>
          <w:color w:val="000000"/>
          <w:sz w:val="21"/>
          <w:u w:val="none"/>
          <w:shd w:val="clear" w:color="auto" w:fill="auto"/>
          <w:vertAlign w:val="baseline"/>
        </w:rPr>
        <w:t>分子数目为</w:t>
      </w:r>
      <w:r>
        <w:rPr>
          <w:rFonts w:ascii="Times New Roman" w:hAnsi="Times New Roman" w:eastAsia="Times New Roman" w:cs="Times New Roman"/>
          <w:color w:val="000000"/>
          <w:sz w:val="21"/>
          <w:u w:val="none"/>
          <w:shd w:val="clear" w:color="auto" w:fill="auto"/>
          <w:vertAlign w:val="baseline"/>
        </w:rPr>
        <w:t>0.25</w:t>
      </w:r>
      <w:r>
        <w:rPr>
          <w:rFonts w:ascii="Times New Roman" w:hAnsi="Times New Roman" w:eastAsia="Times New Roman" w:cs="Times New Roman"/>
          <w:i/>
          <w:color w:val="000000"/>
          <w:sz w:val="21"/>
          <w:u w:val="none"/>
          <w:shd w:val="clear" w:color="auto" w:fill="auto"/>
          <w:vertAlign w:val="baseline"/>
        </w:rPr>
        <w:t>N</w:t>
      </w:r>
      <w:r>
        <w:rPr>
          <w:rFonts w:ascii="Times New Roman" w:hAnsi="Times New Roman" w:eastAsia="Times New Roman" w:cs="Times New Roman"/>
          <w:color w:val="000000"/>
          <w:sz w:val="21"/>
          <w:u w:val="none"/>
          <w:shd w:val="clear" w:color="auto" w:fill="auto"/>
          <w:vertAlign w:val="subscript"/>
        </w:rPr>
        <w:t>A</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2.24LN</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未指明处于标准状况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无法用标准状况下的气体摩尔体积计算其物质的量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因此无法确定生成</w:t>
      </w:r>
      <w:r>
        <w:rPr>
          <w:rFonts w:ascii="Times New Roman" w:hAnsi="Times New Roman" w:eastAsia="宋体"/>
          <w:b w:val="0"/>
          <w:bCs/>
          <w:sz w:val="21"/>
        </w:rPr>
        <w:object>
          <v:shape id="_x0000_i1033" o:spt="75" alt="试题资源网 stzy.com" type="#_x0000_t75" style="height:14.3pt;width:18.45pt;" o:ole="t" filled="f" o:preferrelative="t" stroked="f" coordsize="21600,21600">
            <v:path/>
            <v:fill on="f" focussize="0,0"/>
            <v:stroke on="f" joinstyle="miter"/>
            <v:imagedata r:id="rId21" o:title="eqIdf8be298179a320d5277fcea5afcd98a4"/>
            <o:lock v:ext="edit" aspectratio="t"/>
            <w10:wrap type="none"/>
            <w10:anchorlock/>
          </v:shape>
          <o:OLEObject Type="Embed" ProgID="Equation.DSMT4" ShapeID="_x0000_i1033" DrawAspect="Content" ObjectID="_1468075733" r:id="rId20">
            <o:LockedField>false</o:LockedField>
          </o:OLEObject>
        </w:object>
      </w:r>
      <w:r>
        <w:rPr>
          <w:rFonts w:ascii="宋体" w:hAnsi="宋体" w:eastAsia="宋体" w:cs="宋体"/>
          <w:color w:val="000000"/>
          <w:sz w:val="21"/>
          <w:u w:val="none"/>
          <w:shd w:val="clear" w:color="auto" w:fill="auto"/>
          <w:vertAlign w:val="baseline"/>
        </w:rPr>
        <w:t>的数目</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；4.4gCO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的物质的量为</w:t>
      </w:r>
      <m:oMath>
        <m:f>
          <m:fPr>
            <m:ctrlPr>
              <w:rPr>
                <w:rFonts w:ascii="Cambria Math" w:hAnsi="Cambria Math" w:eastAsia="宋体"/>
                <w:b w:val="0"/>
                <w:bCs/>
                <w:i w:val="0"/>
                <w:iCs w:val="0"/>
                <w:sz w:val="21"/>
              </w:rPr>
            </m:ctrlPr>
          </m:fPr>
          <m:num>
            <m:r>
              <m:rPr>
                <m:sty m:val="p"/>
              </m:rPr>
              <w:rPr>
                <w:rFonts w:ascii="Times New Roman" w:hAnsi="Times New Roman" w:eastAsia="宋体"/>
                <w:sz w:val="21"/>
              </w:rPr>
              <m:t>4.4</m:t>
            </m:r>
            <m:r>
              <m:rPr>
                <m:nor/>
                <m:sty m:val="p"/>
              </m:rPr>
              <w:rPr>
                <w:rFonts w:ascii="Times New Roman" w:hAnsi="Times New Roman" w:eastAsia="宋体"/>
                <w:sz w:val="21"/>
              </w:rPr>
              <m:t>g</m:t>
            </m:r>
            <m:ctrlPr>
              <w:rPr>
                <w:rFonts w:ascii="Cambria Math" w:hAnsi="Cambria Math" w:eastAsia="宋体"/>
                <w:b w:val="0"/>
                <w:bCs/>
                <w:i w:val="0"/>
                <w:iCs w:val="0"/>
                <w:sz w:val="21"/>
              </w:rPr>
            </m:ctrlPr>
          </m:num>
          <m:den>
            <m:r>
              <m:rPr>
                <m:sty m:val="p"/>
              </m:rPr>
              <w:rPr>
                <w:rFonts w:ascii="Times New Roman" w:hAnsi="Times New Roman" w:eastAsia="宋体"/>
                <w:sz w:val="21"/>
              </w:rPr>
              <m:t>44</m:t>
            </m:r>
            <m:r>
              <m:rPr>
                <m:nor/>
                <m:sty m:val="p"/>
              </m:rPr>
              <w:rPr>
                <w:rFonts w:ascii="Times New Roman" w:hAnsi="Times New Roman" w:eastAsia="宋体"/>
                <w:sz w:val="21"/>
              </w:rPr>
              <m:t>g/mol</m:t>
            </m:r>
            <m:ctrlPr>
              <w:rPr>
                <w:rFonts w:ascii="Cambria Math" w:hAnsi="Cambria Math" w:eastAsia="宋体"/>
                <w:b w:val="0"/>
                <w:bCs/>
                <w:i w:val="0"/>
                <w:iCs w:val="0"/>
                <w:sz w:val="21"/>
              </w:rPr>
            </m:ctrlPr>
          </m:den>
        </m:f>
        <m:r>
          <m:rPr>
            <m:sty m:val="p"/>
          </m:rPr>
          <w:rPr>
            <w:rFonts w:ascii="Times New Roman" w:hAnsi="Times New Roman" w:eastAsia="宋体"/>
            <w:sz w:val="21"/>
          </w:rPr>
          <m:t>=0.1</m:t>
        </m:r>
        <m:r>
          <m:rPr>
            <m:nor/>
            <m:sty m:val="p"/>
          </m:rPr>
          <w:rPr>
            <w:rFonts w:ascii="Times New Roman" w:hAnsi="Times New Roman" w:eastAsia="宋体"/>
            <w:sz w:val="21"/>
          </w:rPr>
          <m:t>mol</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③</w:t>
      </w:r>
      <w:r>
        <w:rPr>
          <w:rFonts w:ascii="Times New Roman" w:hAnsi="Times New Roman" w:eastAsia="宋体"/>
          <w:b w:val="0"/>
          <w:bCs/>
          <w:i w:val="0"/>
          <w:iCs w:val="0"/>
          <w:sz w:val="21"/>
        </w:rPr>
        <w:object>
          <v:shape id="_x0000_i1034" o:spt="75" alt="试题资源网 stzy.com" type="#_x0000_t75" style="height:33.55pt;width:112.6pt;" o:ole="t" filled="f" o:preferrelative="t" stroked="f" coordsize="21600,21600">
            <v:path/>
            <v:fill on="f" focussize="0,0"/>
            <v:stroke on="f" joinstyle="miter"/>
            <v:imagedata r:id="rId16" o:title="eqIde17182f3cce51c5d40d2d83ce834ee9b"/>
            <o:lock v:ext="edit" aspectratio="t"/>
            <w10:wrap type="none"/>
            <w10:anchorlock/>
          </v:shape>
          <o:OLEObject Type="Embed" ProgID="Equation.DSMT4" ShapeID="_x0000_i1034" DrawAspect="Content" ObjectID="_1468075734" r:id="rId22">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元素从</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价降至</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每消耗</w:t>
      </w:r>
      <m:oMath>
        <m:r>
          <m:rPr>
            <m:sty m:val="p"/>
          </m:rPr>
          <w:rPr>
            <w:rFonts w:hint="default" w:ascii="Times New Roman" w:hAnsi="Times New Roman" w:eastAsia="宋体"/>
            <w:sz w:val="21"/>
            <w:lang w:val="en-US" w:eastAsia="zh-CN"/>
          </w:rPr>
          <m:t>1</m:t>
        </m:r>
        <m:r>
          <m:rPr>
            <m:sty m:val="p"/>
          </m:rPr>
          <w:rPr>
            <w:rFonts w:hint="default" w:ascii="Times New Roman" w:hAnsi="Times New Roman" w:eastAsia="宋体"/>
            <w:sz w:val="21"/>
          </w:rPr>
          <m:t>mol</m:t>
        </m:r>
        <m:sSub>
          <m:sSubPr>
            <m:ctrlPr>
              <w:rPr>
                <w:rFonts w:hint="default" w:ascii="Cambria Math" w:hAnsi="Cambria Math" w:eastAsia="宋体"/>
                <w:b w:val="0"/>
                <w:bCs/>
                <w:i w:val="0"/>
                <w:iCs w:val="0"/>
                <w:sz w:val="21"/>
              </w:rPr>
            </m:ctrlPr>
          </m:sSubPr>
          <m:e>
            <m:r>
              <m:rPr>
                <m:sty m:val="p"/>
              </m:rPr>
              <w:rPr>
                <w:rFonts w:hint="default" w:ascii="Times New Roman" w:hAnsi="Times New Roman" w:eastAsia="宋体"/>
                <w:sz w:val="21"/>
              </w:rPr>
              <m:t>CO</m:t>
            </m:r>
            <m:ctrlPr>
              <w:rPr>
                <w:rFonts w:ascii="Cambria Math" w:hAnsi="Cambria Math" w:eastAsia="宋体"/>
                <w:b w:val="0"/>
                <w:bCs/>
                <w:i w:val="0"/>
                <w:iCs w:val="0"/>
                <w:sz w:val="21"/>
              </w:rPr>
            </m:ctrlPr>
          </m:e>
          <m:sub>
            <m:r>
              <m:rPr>
                <m:sty m:val="p"/>
              </m:rPr>
              <w:rPr>
                <w:rFonts w:hint="default" w:ascii="Times New Roman" w:hAnsi="Times New Roman" w:eastAsia="宋体"/>
                <w:sz w:val="21"/>
              </w:rPr>
              <m:t>2</m:t>
            </m:r>
            <m:ctrlPr>
              <w:rPr>
                <w:rFonts w:ascii="Cambria Math" w:hAnsi="Cambria Math" w:eastAsia="宋体"/>
                <w:b w:val="0"/>
                <w:bCs/>
                <w:i w:val="0"/>
                <w:iCs w:val="0"/>
                <w:sz w:val="21"/>
              </w:rPr>
            </m:ctrlPr>
          </m:sub>
        </m:sSub>
      </m:oMath>
      <w:r>
        <w:rPr>
          <w:rFonts w:ascii="宋体" w:hAnsi="宋体" w:eastAsia="宋体" w:cs="宋体"/>
          <w:color w:val="000000"/>
          <w:sz w:val="21"/>
          <w:u w:val="none"/>
          <w:shd w:val="clear" w:color="auto" w:fill="auto"/>
          <w:vertAlign w:val="baseline"/>
        </w:rPr>
        <w:t>转移</w:t>
      </w:r>
      <m:oMath>
        <m:r>
          <m:rPr>
            <m:sty m:val="p"/>
          </m:rPr>
          <w:rPr>
            <w:rFonts w:hint="default" w:ascii="Times New Roman" w:hAnsi="Times New Roman" w:eastAsia="宋体"/>
            <w:sz w:val="21"/>
          </w:rPr>
          <m:t>4mol</m:t>
        </m:r>
      </m:oMath>
      <w:r>
        <w:rPr>
          <w:rFonts w:ascii="宋体" w:hAnsi="宋体" w:eastAsia="宋体" w:cs="宋体"/>
          <w:color w:val="000000"/>
          <w:sz w:val="21"/>
          <w:u w:val="none"/>
          <w:shd w:val="clear" w:color="auto" w:fill="auto"/>
          <w:vertAlign w:val="baseline"/>
        </w:rPr>
        <w:t>电子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故消耗</w:t>
      </w:r>
      <m:oMath>
        <m:r>
          <m:rPr>
            <m:sty m:val="p"/>
          </m:rPr>
          <w:rPr>
            <w:rFonts w:hint="default" w:ascii="Times New Roman" w:hAnsi="Times New Roman" w:eastAsia="宋体"/>
            <w:sz w:val="21"/>
          </w:rPr>
          <m:t>0.1mol</m:t>
        </m:r>
        <m:sSub>
          <m:sSubPr>
            <m:ctrlPr>
              <w:rPr>
                <w:rFonts w:hint="default" w:ascii="Cambria Math" w:hAnsi="Cambria Math" w:eastAsia="宋体"/>
                <w:b w:val="0"/>
                <w:bCs/>
                <w:i w:val="0"/>
                <w:iCs w:val="0"/>
                <w:sz w:val="21"/>
              </w:rPr>
            </m:ctrlPr>
          </m:sSubPr>
          <m:e>
            <m:r>
              <m:rPr>
                <m:sty m:val="p"/>
              </m:rPr>
              <w:rPr>
                <w:rFonts w:hint="default" w:ascii="Times New Roman" w:hAnsi="Times New Roman" w:eastAsia="宋体"/>
                <w:sz w:val="21"/>
              </w:rPr>
              <m:t>CO</m:t>
            </m:r>
            <m:ctrlPr>
              <w:rPr>
                <w:rFonts w:ascii="Cambria Math" w:hAnsi="Cambria Math" w:eastAsia="宋体"/>
                <w:b w:val="0"/>
                <w:bCs/>
                <w:i w:val="0"/>
                <w:iCs w:val="0"/>
                <w:sz w:val="21"/>
              </w:rPr>
            </m:ctrlPr>
          </m:e>
          <m:sub>
            <m:r>
              <m:rPr>
                <m:sty m:val="p"/>
              </m:rPr>
              <w:rPr>
                <w:rFonts w:hint="default" w:ascii="Times New Roman" w:hAnsi="Times New Roman" w:eastAsia="宋体"/>
                <w:sz w:val="21"/>
              </w:rPr>
              <m:t>2</m:t>
            </m:r>
            <m:ctrlPr>
              <w:rPr>
                <w:rFonts w:ascii="Cambria Math" w:hAnsi="Cambria Math" w:eastAsia="宋体"/>
                <w:b w:val="0"/>
                <w:bCs/>
                <w:i w:val="0"/>
                <w:iCs w:val="0"/>
                <w:sz w:val="21"/>
              </w:rPr>
            </m:ctrlPr>
          </m:sub>
        </m:sSub>
      </m:oMath>
      <w:r>
        <w:rPr>
          <w:rFonts w:ascii="宋体" w:hAnsi="宋体" w:eastAsia="宋体" w:cs="宋体"/>
          <w:color w:val="000000"/>
          <w:sz w:val="21"/>
          <w:u w:val="none"/>
          <w:shd w:val="clear" w:color="auto" w:fill="auto"/>
          <w:vertAlign w:val="baseline"/>
        </w:rPr>
        <w:t>时转移电子数目为</w:t>
      </w:r>
      <m:oMath>
        <m:r>
          <m:rPr>
            <m:sty m:val="p"/>
          </m:rPr>
          <w:rPr>
            <w:rFonts w:ascii="Times New Roman" w:hAnsi="Times New Roman" w:eastAsia="宋体"/>
            <w:sz w:val="21"/>
          </w:rPr>
          <m:t>0.4</m:t>
        </m:r>
        <m:sSub>
          <m:sSubPr>
            <m:ctrlPr>
              <w:rPr>
                <w:rFonts w:ascii="Cambria Math" w:hAnsi="Cambria Math" w:eastAsia="宋体"/>
                <w:b w:val="0"/>
                <w:bCs/>
                <w:i w:val="0"/>
                <w:iCs w:val="0"/>
                <w:sz w:val="21"/>
              </w:rPr>
            </m:ctrlPr>
          </m:sSubPr>
          <m:e>
            <m:r>
              <m:rPr>
                <m:sty m:val="p"/>
              </m:rPr>
              <w:rPr>
                <w:rFonts w:ascii="Times New Roman" w:hAnsi="Times New Roman" w:eastAsia="宋体"/>
                <w:sz w:val="21"/>
              </w:rPr>
              <m:t>N</m:t>
            </m:r>
            <m:ctrlPr>
              <w:rPr>
                <w:rFonts w:ascii="Cambria Math" w:hAnsi="Cambria Math" w:eastAsia="宋体"/>
                <w:b w:val="0"/>
                <w:bCs/>
                <w:i w:val="0"/>
                <w:iCs w:val="0"/>
                <w:sz w:val="21"/>
              </w:rPr>
            </m:ctrlPr>
          </m:e>
          <m:sub>
            <m:r>
              <m:rPr>
                <m:nor/>
                <m:sty m:val="p"/>
              </m:rPr>
              <w:rPr>
                <w:rFonts w:ascii="Times New Roman" w:hAnsi="Times New Roman" w:eastAsia="宋体"/>
                <w:b w:val="0"/>
                <w:bCs/>
                <w:i w:val="0"/>
                <w:iCs w:val="0"/>
                <w:sz w:val="21"/>
              </w:rPr>
              <m:t>A</m:t>
            </m:r>
            <m:ctrlPr>
              <w:rPr>
                <w:rFonts w:ascii="Cambria Math" w:hAnsi="Cambria Math" w:eastAsia="宋体"/>
                <w:b w:val="0"/>
                <w:bCs/>
                <w:i w:val="0"/>
                <w:iCs w:val="0"/>
                <w:sz w:val="21"/>
              </w:rPr>
            </m:ctrlPr>
          </m:sub>
        </m:sSub>
      </m:oMath>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仅给出</w:t>
      </w:r>
      <m:oMath>
        <m:r>
          <m:rPr>
            <m:sty m:val="p"/>
          </m:rPr>
          <w:rPr>
            <w:rFonts w:ascii="Times New Roman" w:hAnsi="Times New Roman" w:eastAsia="宋体"/>
            <w:sz w:val="21"/>
          </w:rPr>
          <m:t>MgCl</m:t>
        </m:r>
        <m:sSub>
          <m:sSubPr>
            <m:ctrlPr>
              <w:rPr>
                <w:rFonts w:ascii="Cambria Math" w:hAnsi="Cambria Math" w:eastAsia="宋体"/>
                <w:b w:val="0"/>
                <w:bCs/>
                <w:i w:val="0"/>
                <w:iCs w:val="0"/>
                <w:sz w:val="21"/>
              </w:rPr>
            </m:ctrlPr>
          </m:sSubPr>
          <m:e>
            <m:phant>
              <m:phantPr>
                <m:zeroWid m:val="1"/>
                <m:ctrlPr>
                  <w:rPr>
                    <w:rFonts w:ascii="Cambria Math" w:hAnsi="Cambria Math" w:eastAsia="宋体"/>
                    <w:b w:val="0"/>
                    <w:bCs/>
                    <w:i w:val="0"/>
                    <w:iCs w:val="0"/>
                    <w:sz w:val="21"/>
                  </w:rPr>
                </m:ctrlPr>
              </m:phantPr>
              <m:e>
                <m:phant>
                  <m:phantPr>
                    <m:show m:val="0"/>
                    <m:ctrlPr>
                      <w:rPr>
                        <w:rFonts w:ascii="Cambria Math" w:hAnsi="Cambria Math" w:eastAsia="宋体"/>
                        <w:b w:val="0"/>
                        <w:bCs/>
                        <w:i w:val="0"/>
                        <w:iCs w:val="0"/>
                        <w:sz w:val="21"/>
                      </w:rPr>
                    </m:ctrlPr>
                  </m:phantPr>
                  <m:e>
                    <m:r>
                      <m:rPr>
                        <m:sty m:val="p"/>
                      </m:rPr>
                      <w:rPr>
                        <w:rFonts w:ascii="Times New Roman" w:hAnsi="Times New Roman" w:eastAsia="宋体"/>
                        <w:sz w:val="21"/>
                      </w:rPr>
                      <m:t>A</m:t>
                    </m:r>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sub>
            <m:phant>
              <m:phantPr>
                <m:zeroAsc m:val="1"/>
                <m:ctrlPr>
                  <w:rPr>
                    <w:rFonts w:ascii="Cambria Math" w:hAnsi="Cambria Math" w:eastAsia="宋体"/>
                    <w:b w:val="0"/>
                    <w:bCs/>
                    <w:i w:val="0"/>
                    <w:iCs w:val="0"/>
                    <w:sz w:val="21"/>
                  </w:rPr>
                </m:ctrlPr>
              </m:phantPr>
              <m:e>
                <m:r>
                  <m:rPr>
                    <m:sty m:val="p"/>
                  </m:rPr>
                  <w:rPr>
                    <w:rFonts w:ascii="Times New Roman" w:hAnsi="Times New Roman" w:eastAsia="宋体"/>
                    <w:sz w:val="21"/>
                  </w:rPr>
                  <m:t>2</m:t>
                </m:r>
                <m:ctrlPr>
                  <w:rPr>
                    <w:rFonts w:ascii="Cambria Math" w:hAnsi="Cambria Math" w:eastAsia="宋体"/>
                    <w:b w:val="0"/>
                    <w:bCs/>
                    <w:i w:val="0"/>
                    <w:iCs w:val="0"/>
                    <w:sz w:val="21"/>
                  </w:rPr>
                </m:ctrlPr>
              </m:e>
            </m:phant>
            <m:ctrlPr>
              <w:rPr>
                <w:rFonts w:ascii="Cambria Math" w:hAnsi="Cambria Math" w:eastAsia="宋体"/>
                <w:b w:val="0"/>
                <w:bCs/>
                <w:i w:val="0"/>
                <w:iCs w:val="0"/>
                <w:sz w:val="21"/>
              </w:rPr>
            </m:ctrlPr>
          </m:sub>
        </m:sSub>
      </m:oMath>
      <w:r>
        <w:rPr>
          <w:rFonts w:ascii="宋体" w:hAnsi="宋体" w:eastAsia="宋体" w:cs="宋体"/>
          <w:color w:val="000000"/>
          <w:sz w:val="21"/>
          <w:u w:val="none"/>
          <w:shd w:val="clear" w:color="auto" w:fill="auto"/>
          <w:vertAlign w:val="baseline"/>
        </w:rPr>
        <w:t>溶液的浓度为</w:t>
      </w:r>
      <m:oMath>
        <m:r>
          <m:rPr>
            <m:sty m:val="p"/>
          </m:rPr>
          <w:rPr>
            <w:rFonts w:hint="default" w:ascii="Times New Roman" w:hAnsi="Times New Roman" w:eastAsia="宋体"/>
            <w:sz w:val="21"/>
          </w:rPr>
          <m:t>0.15</m:t>
        </m:r>
        <m:sSup>
          <m:sSupPr>
            <m:ctrlPr>
              <w:rPr>
                <w:rFonts w:hint="default" w:ascii="Cambria Math" w:hAnsi="Cambria Math" w:eastAsia="宋体"/>
                <w:b w:val="0"/>
                <w:bCs/>
                <w:i w:val="0"/>
                <w:iCs w:val="0"/>
                <w:sz w:val="21"/>
              </w:rPr>
            </m:ctrlPr>
          </m:sSupPr>
          <m:e>
            <m:r>
              <m:rPr>
                <m:sty m:val="p"/>
              </m:rPr>
              <w:rPr>
                <w:rFonts w:hint="default" w:ascii="Times New Roman" w:hAnsi="Times New Roman" w:eastAsia="宋体"/>
                <w:sz w:val="21"/>
              </w:rPr>
              <m:t>mol·L</m:t>
            </m:r>
            <m:ctrlPr>
              <w:rPr>
                <w:rFonts w:ascii="Cambria Math" w:hAnsi="Cambria Math" w:eastAsia="宋体"/>
                <w:b w:val="0"/>
                <w:bCs/>
                <w:i w:val="0"/>
                <w:iCs w:val="0"/>
                <w:sz w:val="21"/>
              </w:rPr>
            </m:ctrlPr>
          </m:e>
          <m:sup>
            <m:r>
              <m:rPr>
                <m:sty m:val="p"/>
              </m:rPr>
              <w:rPr>
                <w:rFonts w:hint="default" w:ascii="Times New Roman" w:hAnsi="Times New Roman" w:eastAsia="宋体"/>
                <w:sz w:val="21"/>
              </w:rPr>
              <m:t>−1</m:t>
            </m:r>
            <m:ctrlPr>
              <w:rPr>
                <w:rFonts w:ascii="Cambria Math" w:hAnsi="Cambria Math" w:eastAsia="宋体"/>
                <w:b w:val="0"/>
                <w:bCs/>
                <w:i w:val="0"/>
                <w:iCs w:val="0"/>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未给出溶液体积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无法计算</w:t>
      </w:r>
      <m:oMath>
        <m:r>
          <m:rPr>
            <m:sty m:val="p"/>
          </m:rPr>
          <w:rPr>
            <w:rFonts w:ascii="Times New Roman" w:hAnsi="Times New Roman" w:eastAsia="宋体"/>
            <w:sz w:val="21"/>
          </w:rPr>
          <m:t>Mg</m:t>
        </m:r>
        <m:sSup>
          <m:sSupPr>
            <m:ctrlPr>
              <w:rPr>
                <w:rFonts w:ascii="Cambria Math" w:hAnsi="Cambria Math" w:eastAsia="宋体"/>
                <w:b w:val="0"/>
                <w:bCs/>
                <w:i w:val="0"/>
                <w:iCs w:val="0"/>
                <w:sz w:val="21"/>
              </w:rPr>
            </m:ctrlPr>
          </m:sSupPr>
          <m:e>
            <m:phant>
              <m:phantPr>
                <m:zeroWid m:val="1"/>
                <m:ctrlPr>
                  <w:rPr>
                    <w:rFonts w:ascii="Cambria Math" w:hAnsi="Cambria Math" w:eastAsia="宋体"/>
                    <w:b w:val="0"/>
                    <w:bCs/>
                    <w:i w:val="0"/>
                    <w:iCs w:val="0"/>
                    <w:sz w:val="21"/>
                  </w:rPr>
                </m:ctrlPr>
              </m:phantPr>
              <m:e>
                <m:phant>
                  <m:phantPr>
                    <m:show m:val="0"/>
                    <m:ctrlPr>
                      <w:rPr>
                        <w:rFonts w:ascii="Cambria Math" w:hAnsi="Cambria Math" w:eastAsia="宋体"/>
                        <w:b w:val="0"/>
                        <w:bCs/>
                        <w:i w:val="0"/>
                        <w:iCs w:val="0"/>
                        <w:sz w:val="21"/>
                      </w:rPr>
                    </m:ctrlPr>
                  </m:phantPr>
                  <m:e>
                    <m:r>
                      <m:rPr>
                        <m:sty m:val="p"/>
                      </m:rPr>
                      <w:rPr>
                        <w:rFonts w:ascii="Times New Roman" w:hAnsi="Times New Roman" w:eastAsia="宋体"/>
                        <w:sz w:val="21"/>
                      </w:rPr>
                      <m:t>A</m:t>
                    </m:r>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sup>
            <m:r>
              <m:rPr>
                <m:sty m:val="p"/>
              </m:rPr>
              <w:rPr>
                <w:rFonts w:ascii="Times New Roman" w:hAnsi="Times New Roman" w:eastAsia="宋体"/>
                <w:sz w:val="21"/>
              </w:rPr>
              <m:t>2+</m:t>
            </m:r>
            <m:ctrlPr>
              <w:rPr>
                <w:rFonts w:ascii="Cambria Math" w:hAnsi="Cambria Math" w:eastAsia="宋体"/>
                <w:b w:val="0"/>
                <w:bCs/>
                <w:i w:val="0"/>
                <w:iCs w:val="0"/>
                <w:sz w:val="21"/>
              </w:rPr>
            </m:ctrlPr>
          </m:sup>
        </m:sSup>
      </m:oMath>
      <w:r>
        <w:rPr>
          <w:rFonts w:ascii="宋体" w:hAnsi="宋体" w:eastAsia="宋体" w:cs="宋体"/>
          <w:color w:val="000000"/>
          <w:sz w:val="21"/>
          <w:u w:val="none"/>
          <w:shd w:val="clear" w:color="auto" w:fill="auto"/>
          <w:vertAlign w:val="baseline"/>
        </w:rPr>
        <w:t>的物质的量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m:oMath>
        <m:r>
          <m:rPr>
            <m:sty m:val="p"/>
          </m:rPr>
          <w:rPr>
            <w:rFonts w:ascii="Times New Roman" w:hAnsi="Times New Roman" w:eastAsia="宋体"/>
            <w:sz w:val="21"/>
          </w:rPr>
          <m:t>Mg</m:t>
        </m:r>
        <m:sSup>
          <m:sSupPr>
            <m:ctrlPr>
              <w:rPr>
                <w:rFonts w:ascii="Cambria Math" w:hAnsi="Cambria Math" w:eastAsia="宋体"/>
                <w:b w:val="0"/>
                <w:bCs/>
                <w:i w:val="0"/>
                <w:iCs w:val="0"/>
                <w:sz w:val="21"/>
              </w:rPr>
            </m:ctrlPr>
          </m:sSupPr>
          <m:e>
            <m:phant>
              <m:phantPr>
                <m:zeroWid m:val="1"/>
                <m:ctrlPr>
                  <w:rPr>
                    <w:rFonts w:ascii="Cambria Math" w:hAnsi="Cambria Math" w:eastAsia="宋体"/>
                    <w:b w:val="0"/>
                    <w:bCs/>
                    <w:i w:val="0"/>
                    <w:iCs w:val="0"/>
                    <w:sz w:val="21"/>
                  </w:rPr>
                </m:ctrlPr>
              </m:phantPr>
              <m:e>
                <m:phant>
                  <m:phantPr>
                    <m:show m:val="0"/>
                    <m:ctrlPr>
                      <w:rPr>
                        <w:rFonts w:ascii="Cambria Math" w:hAnsi="Cambria Math" w:eastAsia="宋体"/>
                        <w:b w:val="0"/>
                        <w:bCs/>
                        <w:i w:val="0"/>
                        <w:iCs w:val="0"/>
                        <w:sz w:val="21"/>
                      </w:rPr>
                    </m:ctrlPr>
                  </m:phantPr>
                  <m:e>
                    <m:r>
                      <m:rPr>
                        <m:sty m:val="p"/>
                      </m:rPr>
                      <w:rPr>
                        <w:rFonts w:ascii="Times New Roman" w:hAnsi="Times New Roman" w:eastAsia="宋体"/>
                        <w:sz w:val="21"/>
                      </w:rPr>
                      <m:t>A</m:t>
                    </m:r>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phant>
            <m:ctrlPr>
              <w:rPr>
                <w:rFonts w:ascii="Cambria Math" w:hAnsi="Cambria Math" w:eastAsia="宋体"/>
                <w:b w:val="0"/>
                <w:bCs/>
                <w:i w:val="0"/>
                <w:iCs w:val="0"/>
                <w:sz w:val="21"/>
              </w:rPr>
            </m:ctrlPr>
          </m:e>
          <m:sup>
            <m:r>
              <m:rPr>
                <m:sty m:val="p"/>
              </m:rPr>
              <w:rPr>
                <w:rFonts w:ascii="Times New Roman" w:hAnsi="Times New Roman" w:eastAsia="宋体"/>
                <w:sz w:val="21"/>
              </w:rPr>
              <m:t>2+</m:t>
            </m:r>
            <m:ctrlPr>
              <w:rPr>
                <w:rFonts w:ascii="Cambria Math" w:hAnsi="Cambria Math" w:eastAsia="宋体"/>
                <w:b w:val="0"/>
                <w:bCs/>
                <w:i w:val="0"/>
                <w:iCs w:val="0"/>
                <w:sz w:val="21"/>
              </w:rPr>
            </m:ctrlPr>
          </m:sup>
        </m:sSup>
      </m:oMath>
      <w:r>
        <w:rPr>
          <w:rFonts w:ascii="宋体" w:hAnsi="宋体" w:eastAsia="宋体" w:cs="宋体"/>
          <w:color w:val="000000"/>
          <w:sz w:val="21"/>
          <w:u w:val="none"/>
          <w:shd w:val="clear" w:color="auto" w:fill="auto"/>
          <w:vertAlign w:val="baseline"/>
        </w:rPr>
        <w:t>在溶液中会发生水解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也不能直接按浓度计算其数目</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326F9B1">
      <w:pPr>
        <w:pStyle w:val="1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w:t>
      </w:r>
    </w:p>
    <w:p w14:paraId="00451FFF">
      <w:pPr>
        <w:pStyle w:val="1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color w:val="1F2329"/>
          <w:sz w:val="21"/>
          <w:szCs w:val="24"/>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本题考查元素周期表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晶体类型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物质能量与晶体结构的综合判断</w:t>
      </w:r>
    </w:p>
    <w:p w14:paraId="0C030D4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20" w:lineRule="auto"/>
        <w:ind w:left="0" w:right="0"/>
        <w:jc w:val="left"/>
        <w:rPr>
          <w:rFonts w:ascii="Times New Roman" w:hAnsi="Times New Roman" w:eastAsia="宋体" w:cs="宋体"/>
          <w:b w:val="0"/>
          <w:bCs/>
          <w:color w:val="1F2329"/>
          <w:kern w:val="0"/>
          <w:sz w:val="21"/>
          <w:szCs w:val="24"/>
          <w:lang w:val="en-US" w:eastAsia="zh-CN"/>
        </w:rPr>
      </w:pPr>
      <w:r>
        <w:rPr>
          <w:rFonts w:ascii="Times New Roman" w:hAnsi="Times New Roman" w:eastAsia="Times New Roman" w:cs="Times New Roman"/>
          <w:color w:val="000000"/>
          <w:sz w:val="21"/>
          <w:u w:val="none"/>
          <w:shd w:val="clear" w:color="auto" w:fill="auto"/>
          <w:vertAlign w:val="baseline"/>
        </w:rPr>
        <w:t>Ga</w:t>
      </w:r>
      <w:r>
        <w:rPr>
          <w:rFonts w:ascii="宋体" w:hAnsi="宋体" w:eastAsia="宋体" w:cs="宋体"/>
          <w:color w:val="000000"/>
          <w:sz w:val="21"/>
          <w:u w:val="none"/>
          <w:shd w:val="clear" w:color="auto" w:fill="auto"/>
          <w:vertAlign w:val="baseline"/>
        </w:rPr>
        <w:t>位于第四周期第</w:t>
      </w:r>
      <w:r>
        <w:rPr>
          <w:rFonts w:ascii="Times New Roman" w:hAnsi="Times New Roman" w:eastAsia="Times New Roman" w:cs="Times New Roman"/>
          <w:color w:val="000000"/>
          <w:sz w:val="21"/>
          <w:u w:val="none"/>
          <w:shd w:val="clear" w:color="auto" w:fill="auto"/>
          <w:vertAlign w:val="baseline"/>
        </w:rPr>
        <w:t>ⅢA</w:t>
      </w:r>
      <w:r>
        <w:rPr>
          <w:rFonts w:ascii="宋体" w:hAnsi="宋体" w:eastAsia="宋体" w:cs="宋体"/>
          <w:color w:val="000000"/>
          <w:sz w:val="21"/>
          <w:u w:val="none"/>
          <w:shd w:val="clear" w:color="auto" w:fill="auto"/>
          <w:vertAlign w:val="baseline"/>
        </w:rPr>
        <w:t>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核外完整电子排布式为</w:t>
      </w:r>
      <w:r>
        <w:rPr>
          <w:rFonts w:ascii="Times New Roman" w:hAnsi="Times New Roman" w:eastAsia="宋体"/>
          <w:b w:val="0"/>
          <w:bCs/>
          <w:sz w:val="21"/>
        </w:rPr>
        <w:object>
          <v:shape id="_x0000_i1035" o:spt="75" alt="试题资源网 stzy.com" type="#_x0000_t75" style="height:15.85pt;width:119.65pt;" o:ole="t" filled="f" o:preferrelative="t" stroked="f" coordsize="21600,21600">
            <v:path/>
            <v:fill on="f" focussize="0,0"/>
            <v:stroke on="f" joinstyle="miter"/>
            <v:imagedata r:id="rId24" o:title="eqId4ad77c2219027bfe4192308e2be6591c"/>
            <o:lock v:ext="edit" aspectratio="t"/>
            <w10:wrap type="none"/>
            <w10:anchorlock/>
          </v:shape>
          <o:OLEObject Type="Embed" ProgID="Equation.DSMT4" ShapeID="_x0000_i1035" DrawAspect="Content" ObjectID="_1468075735" r:id="rId2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简化电子排布式应写为</w:t>
      </w:r>
      <w:r>
        <w:rPr>
          <w:rFonts w:ascii="Times New Roman" w:hAnsi="Times New Roman" w:eastAsia="宋体"/>
          <w:b w:val="0"/>
          <w:bCs/>
          <w:sz w:val="21"/>
        </w:rPr>
        <w:object>
          <v:shape id="_x0000_i1036" o:spt="75" alt="试题资源网 stzy.com" type="#_x0000_t75" style="height:15.75pt;width:65.1pt;" o:ole="t" filled="f" o:preferrelative="t" stroked="f" coordsize="21600,21600">
            <v:path/>
            <v:fill on="f" focussize="0,0"/>
            <v:stroke on="f" joinstyle="miter"/>
            <v:imagedata r:id="rId26" o:title="eqIdf53f33a70585d93b17c570263cb825f3"/>
            <o:lock v:ext="edit" aspectratio="t"/>
            <w10:wrap type="none"/>
            <w10:anchorlock/>
          </v:shape>
          <o:OLEObject Type="Embed" ProgID="Equation.DSMT4" ShapeID="_x0000_i1036" DrawAspect="Content" ObjectID="_1468075736" r:id="rId2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选项漏掉了</w:t>
      </w:r>
      <w:r>
        <w:rPr>
          <w:rFonts w:ascii="Times New Roman" w:hAnsi="Times New Roman" w:eastAsia="Times New Roman" w:cs="Times New Roman"/>
          <w:color w:val="000000"/>
          <w:sz w:val="21"/>
          <w:u w:val="none"/>
          <w:shd w:val="clear" w:color="auto" w:fill="auto"/>
          <w:vertAlign w:val="baseline"/>
        </w:rPr>
        <w:t>3d</w:t>
      </w:r>
      <w:r>
        <w:rPr>
          <w:rFonts w:ascii="Times New Roman" w:hAnsi="Times New Roman" w:eastAsia="Times New Roman" w:cs="Times New Roman"/>
          <w:color w:val="000000"/>
          <w:sz w:val="21"/>
          <w:u w:val="none"/>
          <w:shd w:val="clear" w:color="auto" w:fill="auto"/>
          <w:vertAlign w:val="superscript"/>
        </w:rPr>
        <w:t>10</w:t>
      </w:r>
      <w:r>
        <w:rPr>
          <w:rFonts w:ascii="宋体" w:hAnsi="宋体" w:eastAsia="宋体" w:cs="宋体"/>
          <w:color w:val="000000"/>
          <w:sz w:val="21"/>
          <w:u w:val="none"/>
          <w:shd w:val="clear" w:color="auto" w:fill="auto"/>
          <w:vertAlign w:val="baseline"/>
        </w:rPr>
        <w:t>部分</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37" o:spt="75" alt="试题资源网 stzy.com" type="#_x0000_t75" style="height:15.7pt;width:28.15pt;" o:ole="t" filled="f" o:preferrelative="t" stroked="f" coordsize="21600,21600">
            <v:path/>
            <v:fill on="f" focussize="0,0"/>
            <v:stroke on="f" joinstyle="miter"/>
            <v:imagedata r:id="rId28" o:title="eqIdc80d9015ef1b9e7dee298b5cf0458ac3"/>
            <o:lock v:ext="edit" aspectratio="t"/>
            <w10:wrap type="none"/>
            <w10:anchorlock/>
          </v:shape>
          <o:OLEObject Type="Embed" ProgID="Equation.DSMT4" ShapeID="_x0000_i1037" DrawAspect="Content" ObjectID="_1468075737" r:id="rId27">
            <o:LockedField>false</o:LockedField>
          </o:OLEObject>
        </w:object>
      </w:r>
      <w:r>
        <w:rPr>
          <w:rFonts w:ascii="宋体" w:hAnsi="宋体" w:eastAsia="宋体" w:cs="宋体"/>
          <w:color w:val="000000"/>
          <w:sz w:val="21"/>
          <w:u w:val="none"/>
          <w:shd w:val="clear" w:color="auto" w:fill="auto"/>
          <w:vertAlign w:val="baseline"/>
        </w:rPr>
        <w:t>硬度很高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具备共价晶体高硬度的典型特征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可归为共价晶体</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w:t>
      </w:r>
      <w:r>
        <w:rPr>
          <w:rFonts w:ascii="Times New Roman" w:hAnsi="Times New Roman" w:eastAsia="宋体"/>
          <w:b w:val="0"/>
          <w:bCs/>
          <w:sz w:val="21"/>
        </w:rPr>
        <w:object>
          <v:shape id="_x0000_i1038" o:spt="75" alt="试题资源网 stzy.com" type="#_x0000_t75" style="height:14.05pt;width:35.15pt;" o:ole="t" filled="f" o:preferrelative="t" stroked="f" coordsize="21600,21600">
            <v:path/>
            <v:fill on="f" focussize="0,0"/>
            <v:stroke on="f" joinstyle="miter"/>
            <v:imagedata r:id="rId30" o:title="eqId1e143c8f46c91f975da1f9f060333833"/>
            <o:lock v:ext="edit" aspectratio="t"/>
            <w10:wrap type="none"/>
            <w10:anchorlock/>
          </v:shape>
          <o:OLEObject Type="Embed" ProgID="Equation.DSMT4" ShapeID="_x0000_i1038" DrawAspect="Content" ObjectID="_1468075738" r:id="rId29">
            <o:LockedField>false</o:LockedField>
          </o:OLEObject>
        </w:object>
      </w:r>
      <w:r>
        <w:rPr>
          <w:rFonts w:ascii="宋体" w:hAnsi="宋体" w:eastAsia="宋体" w:cs="宋体"/>
          <w:color w:val="000000"/>
          <w:sz w:val="21"/>
          <w:u w:val="none"/>
          <w:shd w:val="clear" w:color="auto" w:fill="auto"/>
          <w:vertAlign w:val="baseline"/>
        </w:rPr>
        <w:t>制备</w:t>
      </w:r>
      <w:r>
        <w:rPr>
          <w:rFonts w:ascii="Times New Roman" w:hAnsi="Times New Roman" w:eastAsia="宋体"/>
          <w:b w:val="0"/>
          <w:bCs/>
          <w:sz w:val="21"/>
        </w:rPr>
        <w:object>
          <v:shape id="_x0000_i1039" o:spt="75" alt="试题资源网 stzy.com" type="#_x0000_t75" style="height:14.05pt;width:35.15pt;" o:ole="t" filled="f" o:preferrelative="t" stroked="f" coordsize="21600,21600">
            <v:path/>
            <v:fill on="f" focussize="0,0"/>
            <v:stroke on="f" joinstyle="miter"/>
            <v:imagedata r:id="rId32" o:title="eqIda24b4453cf49bacabd47555136b59fd7"/>
            <o:lock v:ext="edit" aspectratio="t"/>
            <w10:wrap type="none"/>
            <w10:anchorlock/>
          </v:shape>
          <o:OLEObject Type="Embed" ProgID="Equation.DSMT4" ShapeID="_x0000_i1039" DrawAspect="Content" ObjectID="_1468075739" r:id="rId31">
            <o:LockedField>false</o:LockedField>
          </o:OLEObject>
        </w:object>
      </w:r>
      <w:r>
        <w:rPr>
          <w:rFonts w:ascii="宋体" w:hAnsi="宋体" w:eastAsia="宋体" w:cs="宋体"/>
          <w:color w:val="000000"/>
          <w:sz w:val="21"/>
          <w:u w:val="none"/>
          <w:shd w:val="clear" w:color="auto" w:fill="auto"/>
          <w:vertAlign w:val="baseline"/>
        </w:rPr>
        <w:t>需要加热熔化输入能量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吸热后产物能量更高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因此等物质的量时</w:t>
      </w:r>
      <w:r>
        <w:rPr>
          <w:rFonts w:ascii="Times New Roman" w:hAnsi="Times New Roman" w:eastAsia="宋体"/>
          <w:b w:val="0"/>
          <w:bCs/>
          <w:sz w:val="21"/>
        </w:rPr>
        <w:object>
          <v:shape id="_x0000_i1040" o:spt="75" alt="试题资源网 stzy.com" type="#_x0000_t75" style="height:14.05pt;width:35.15pt;" o:ole="t" filled="f" o:preferrelative="t" stroked="f" coordsize="21600,21600">
            <v:path/>
            <v:fill on="f" focussize="0,0"/>
            <v:stroke on="f" joinstyle="miter"/>
            <v:imagedata r:id="rId32" o:title="eqIda24b4453cf49bacabd47555136b59fd7"/>
            <o:lock v:ext="edit" aspectratio="t"/>
            <w10:wrap type="none"/>
            <w10:anchorlock/>
          </v:shape>
          <o:OLEObject Type="Embed" ProgID="Equation.DSMT4" ShapeID="_x0000_i1040" DrawAspect="Content" ObjectID="_1468075740" r:id="rId33">
            <o:LockedField>false</o:LockedField>
          </o:OLEObject>
        </w:object>
      </w:r>
      <w:r>
        <w:rPr>
          <w:rFonts w:ascii="宋体" w:hAnsi="宋体" w:eastAsia="宋体" w:cs="宋体"/>
          <w:color w:val="000000"/>
          <w:sz w:val="21"/>
          <w:u w:val="none"/>
          <w:shd w:val="clear" w:color="auto" w:fill="auto"/>
          <w:vertAlign w:val="baseline"/>
        </w:rPr>
        <w:t>能量高于</w:t>
      </w:r>
      <w:r>
        <w:rPr>
          <w:rFonts w:ascii="Times New Roman" w:hAnsi="Times New Roman" w:eastAsia="宋体"/>
          <w:b w:val="0"/>
          <w:bCs/>
          <w:sz w:val="21"/>
        </w:rPr>
        <w:object>
          <v:shape id="_x0000_i1041" o:spt="75" alt="试题资源网 stzy.com" type="#_x0000_t75" style="height:14.05pt;width:35.15pt;" o:ole="t" filled="f" o:preferrelative="t" stroked="f" coordsize="21600,21600">
            <v:path/>
            <v:fill on="f" focussize="0,0"/>
            <v:stroke on="f" joinstyle="miter"/>
            <v:imagedata r:id="rId30" o:title="eqId1e143c8f46c91f975da1f9f060333833"/>
            <o:lock v:ext="edit" aspectratio="t"/>
            <w10:wrap type="none"/>
            <w10:anchorlock/>
          </v:shape>
          <o:OLEObject Type="Embed" ProgID="Equation.DSMT4" ShapeID="_x0000_i1041" DrawAspect="Content" ObjectID="_1468075741" r:id="rId34">
            <o:LockedField>false</o:LockedField>
          </o:OLEObject>
        </w:objec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w:t>
      </w:r>
      <w:r>
        <w:rPr>
          <w:rFonts w:ascii="Times New Roman" w:hAnsi="Times New Roman" w:eastAsia="宋体"/>
          <w:b w:val="0"/>
          <w:bCs/>
          <w:sz w:val="21"/>
        </w:rPr>
        <w:object>
          <v:shape id="_x0000_i1042" o:spt="75" alt="试题资源网 stzy.com" type="#_x0000_t75" style="height:14.05pt;width:35.15pt;" o:ole="t" filled="f" o:preferrelative="t" stroked="f" coordsize="21600,21600">
            <v:path/>
            <v:fill on="f" focussize="0,0"/>
            <v:stroke on="f" joinstyle="miter"/>
            <v:imagedata r:id="rId32" o:title="eqIda24b4453cf49bacabd47555136b59fd7"/>
            <o:lock v:ext="edit" aspectratio="t"/>
            <w10:wrap type="none"/>
            <w10:anchorlock/>
          </v:shape>
          <o:OLEObject Type="Embed" ProgID="Equation.DSMT4" ShapeID="_x0000_i1042" DrawAspect="Content" ObjectID="_1468075742" r:id="rId35">
            <o:LockedField>false</o:LockedField>
          </o:OLEObject>
        </w:object>
      </w:r>
      <w:r>
        <w:rPr>
          <w:rFonts w:ascii="宋体" w:hAnsi="宋体" w:eastAsia="宋体" w:cs="宋体"/>
          <w:color w:val="000000"/>
          <w:sz w:val="21"/>
          <w:u w:val="none"/>
          <w:shd w:val="clear" w:color="auto" w:fill="auto"/>
          <w:vertAlign w:val="baseline"/>
        </w:rPr>
        <w:t>的俯视密排结构能看出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它的基本结构单元为图示的四原子密排结构</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0DCE8A2">
      <w:pPr>
        <w:pStyle w:val="1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w:t>
      </w:r>
    </w:p>
    <w:p w14:paraId="5F8A024F">
      <w:pPr>
        <w:pStyle w:val="1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cs="宋体"/>
          <w:b w:val="0"/>
          <w:bCs/>
          <w:kern w:val="0"/>
          <w:sz w:val="21"/>
          <w:szCs w:val="24"/>
          <w:lang w:val="en-US" w:eastAsia="zh-CN"/>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本题考查有机物结构与性质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涉及手性碳原子判断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分子内氢键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官能团性质等知识点</w:t>
      </w:r>
    </w:p>
    <w:p w14:paraId="6D152657">
      <w:pPr>
        <w:pStyle w:val="13"/>
        <w:keepNext w:val="0"/>
        <w:keepLines w:val="0"/>
        <w:pageBreakBefore w:val="0"/>
        <w:widowControl/>
        <w:suppressLineNumbers w:val="0"/>
        <w:kinsoku/>
        <w:wordWrap/>
        <w:overflowPunct/>
        <w:topLinePunct w:val="0"/>
        <w:autoSpaceDE/>
        <w:autoSpaceDN/>
        <w:bidi w:val="0"/>
        <w:adjustRightInd/>
        <w:snapToGrid/>
        <w:spacing w:line="320" w:lineRule="auto"/>
        <w:ind w:left="0"/>
        <w:jc w:val="left"/>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手性碳原子是连有</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种不同原子或基团的饱和碳原子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对结构标记后能找到</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个手性碳原子</w:t>
      </w:r>
      <w:r>
        <w:rPr>
          <w:rFonts w:ascii="Times New Roman" w:hAnsi="Times New Roman" w:eastAsia="宋体" w:cs="Times New Roman"/>
          <w:b w:val="0"/>
          <w:bCs/>
          <w:strike w:val="0"/>
          <w:kern w:val="0"/>
          <w:sz w:val="21"/>
          <w:szCs w:val="24"/>
          <w:u w:val="none"/>
        </w:rPr>
        <w:drawing>
          <wp:inline distT="0" distB="0" distL="114300" distR="114300">
            <wp:extent cx="2105025" cy="727075"/>
            <wp:effectExtent l="0" t="0" r="9525" b="15875"/>
            <wp:docPr id="2" name="图片 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试题资源网 stzy.com"/>
                    <pic:cNvPicPr>
                      <a:picLocks noChangeAspect="1"/>
                    </pic:cNvPicPr>
                  </pic:nvPicPr>
                  <pic:blipFill>
                    <a:blip r:embed="rId36"/>
                    <a:stretch>
                      <a:fillRect/>
                    </a:stretch>
                  </pic:blipFill>
                  <pic:spPr>
                    <a:xfrm>
                      <a:off x="0" y="0"/>
                      <a:ext cx="2105025" cy="72707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分子内存在酰胺基</w:t>
      </w:r>
      <w:r>
        <w:rPr>
          <w:rFonts w:ascii="Times New Roman" w:hAnsi="Times New Roman" w:eastAsia="宋体" w:cs="Times New Roman"/>
          <w:b w:val="0"/>
          <w:bCs/>
          <w:strike w:val="0"/>
          <w:kern w:val="0"/>
          <w:sz w:val="21"/>
          <w:szCs w:val="24"/>
          <w:u w:val="none"/>
        </w:rPr>
        <w:drawing>
          <wp:inline distT="0" distB="0" distL="114300" distR="114300">
            <wp:extent cx="551815" cy="466725"/>
            <wp:effectExtent l="0" t="0" r="635" b="9525"/>
            <wp:docPr id="3" name="图片 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试题资源网 stzy.com"/>
                    <pic:cNvPicPr>
                      <a:picLocks noChangeAspect="1"/>
                    </pic:cNvPicPr>
                  </pic:nvPicPr>
                  <pic:blipFill>
                    <a:blip r:embed="rId37"/>
                    <a:stretch>
                      <a:fillRect/>
                    </a:stretch>
                  </pic:blipFill>
                  <pic:spPr>
                    <a:xfrm>
                      <a:off x="0" y="0"/>
                      <a:ext cx="551815" cy="4667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酰胺基的</w:t>
      </w:r>
      <w:r>
        <w:rPr>
          <w:rFonts w:ascii="Times New Roman" w:hAnsi="Times New Roman" w:eastAsia="Times New Roman" w:cs="Times New Roman"/>
          <w:color w:val="000000"/>
          <w:sz w:val="21"/>
          <w:u w:val="none"/>
          <w:shd w:val="clear" w:color="auto" w:fill="auto"/>
          <w:vertAlign w:val="baseline"/>
        </w:rPr>
        <w:t>N-H</w:t>
      </w:r>
      <w:r>
        <w:rPr>
          <w:rFonts w:ascii="宋体" w:hAnsi="宋体" w:eastAsia="宋体" w:cs="宋体"/>
          <w:color w:val="000000"/>
          <w:sz w:val="21"/>
          <w:u w:val="none"/>
          <w:shd w:val="clear" w:color="auto" w:fill="auto"/>
          <w:vertAlign w:val="baseline"/>
        </w:rPr>
        <w:t>和羰基</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可以形成分子内氢键</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酰胺基具有还原性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可被酸性高锰酸钾溶液氧化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能使酸性高锰酸钾溶液褪色</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分子含有酰胺键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酯基这两种可水解的官能团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能够发生水解反应</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283B243">
      <w:pPr>
        <w:pStyle w:val="1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w:t>
      </w:r>
    </w:p>
    <w:p w14:paraId="4215B5BD">
      <w:pPr>
        <w:pStyle w:val="1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cs="Arial"/>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本题考查晶胞结构分析与性质判断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涉及均摊法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配位数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价层电子计算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晶体性能比较</w:t>
      </w:r>
    </w:p>
    <w:p w14:paraId="4BBEABD1">
      <w:pPr>
        <w:pStyle w:val="14"/>
        <w:keepNext w:val="0"/>
        <w:keepLines w:val="0"/>
        <w:pageBreakBefore w:val="0"/>
        <w:kinsoku/>
        <w:wordWrap/>
        <w:overflowPunct/>
        <w:topLinePunct w:val="0"/>
        <w:autoSpaceDE/>
        <w:autoSpaceDN/>
        <w:bidi w:val="0"/>
        <w:adjustRightInd/>
        <w:snapToGrid/>
        <w:spacing w:line="320" w:lineRule="auto"/>
        <w:ind w:left="0"/>
        <w:jc w:val="left"/>
        <w:rPr>
          <w:rFonts w:hint="eastAsia" w:ascii="Times New Roman" w:hAnsi="Times New Roman" w:eastAsia="宋体"/>
          <w:b w:val="0"/>
          <w:bCs/>
          <w:sz w:val="21"/>
          <w:lang w:eastAsia="zh-CN"/>
        </w:rPr>
      </w:pPr>
      <w:r>
        <w:rPr>
          <w:rFonts w:ascii="宋体" w:hAnsi="宋体" w:eastAsia="宋体" w:cs="宋体"/>
          <w:color w:val="000000"/>
          <w:sz w:val="21"/>
          <w:u w:val="none"/>
          <w:shd w:val="clear" w:color="auto" w:fill="auto"/>
          <w:vertAlign w:val="baseline"/>
        </w:rPr>
        <w:t>用均摊法计算晶胞</w:t>
      </w:r>
      <w:r>
        <w:rPr>
          <w:rFonts w:ascii="Times New Roman" w:hAnsi="Times New Roman" w:eastAsia="Times New Roman" w:cs="Times New Roman"/>
          <w:color w:val="000000"/>
          <w:sz w:val="21"/>
          <w:u w:val="none"/>
          <w:shd w:val="clear" w:color="auto" w:fill="auto"/>
          <w:vertAlign w:val="baseline"/>
        </w:rPr>
        <w:t>II</w:t>
      </w:r>
      <w:r>
        <w:rPr>
          <w:rFonts w:ascii="宋体" w:hAnsi="宋体" w:eastAsia="宋体" w:cs="宋体"/>
          <w:color w:val="000000"/>
          <w:sz w:val="21"/>
          <w:u w:val="none"/>
          <w:shd w:val="clear" w:color="auto" w:fill="auto"/>
          <w:vertAlign w:val="baseline"/>
        </w:rPr>
        <w:t>原子数</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43" o:spt="75" alt="试题资源网 stzy.com" type="#_x0000_t75" style="height:12.25pt;width:11.4pt;" o:ole="t" filled="f" o:preferrelative="t" stroked="f" coordsize="21600,21600">
            <v:path/>
            <v:fill on="f" focussize="0,0"/>
            <v:stroke on="f" joinstyle="miter"/>
            <v:imagedata r:id="rId39" o:title="eqId9c7c88a30b40ee13967a0cfd3fe7b8e5"/>
            <o:lock v:ext="edit" aspectratio="t"/>
            <w10:wrap type="none"/>
            <w10:anchorlock/>
          </v:shape>
          <o:OLEObject Type="Embed" ProgID="Equation.DSMT4" ShapeID="_x0000_i1043" DrawAspect="Content" ObjectID="_1468075743" r:id="rId3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白球</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8×</m:t>
        </m:r>
        <m:f>
          <m:fPr>
            <m:ctrlPr>
              <w:rPr>
                <w:rFonts w:ascii="Cambria Math" w:hAnsi="Cambria Math" w:eastAsia="宋体"/>
                <w:b w:val="0"/>
                <w:bCs/>
                <w:sz w:val="21"/>
              </w:rPr>
            </m:ctrlPr>
          </m:fPr>
          <m:num>
            <m:r>
              <m:rPr/>
              <w:rPr>
                <w:rFonts w:ascii="Times New Roman" w:hAnsi="Times New Roman" w:eastAsia="宋体"/>
                <w:sz w:val="21"/>
              </w:rPr>
              <m:t>1</m:t>
            </m:r>
            <m:ctrlPr>
              <w:rPr>
                <w:rFonts w:ascii="Cambria Math" w:hAnsi="Cambria Math" w:eastAsia="宋体"/>
                <w:b w:val="0"/>
                <w:bCs/>
                <w:sz w:val="21"/>
              </w:rPr>
            </m:ctrlPr>
          </m:num>
          <m:den>
            <m:r>
              <m:rPr/>
              <w:rPr>
                <w:rFonts w:ascii="Times New Roman" w:hAnsi="Times New Roman" w:eastAsia="宋体"/>
                <w:sz w:val="21"/>
              </w:rPr>
              <m:t>8</m:t>
            </m:r>
            <m:ctrlPr>
              <w:rPr>
                <w:rFonts w:ascii="Cambria Math" w:hAnsi="Cambria Math" w:eastAsia="宋体"/>
                <w:b w:val="0"/>
                <w:bCs/>
                <w:sz w:val="21"/>
              </w:rPr>
            </m:ctrlPr>
          </m:den>
        </m:f>
        <m:r>
          <m:rPr/>
          <w:rPr>
            <w:rFonts w:ascii="Times New Roman" w:hAnsi="Times New Roman" w:eastAsia="宋体"/>
            <w:sz w:val="21"/>
          </w:rPr>
          <m:t>+1=2</m:t>
        </m:r>
      </m:oMath>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灰球</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12×</m:t>
        </m:r>
        <m:f>
          <m:fPr>
            <m:ctrlPr>
              <w:rPr>
                <w:rFonts w:ascii="Cambria Math" w:hAnsi="Cambria Math" w:eastAsia="宋体"/>
                <w:b w:val="0"/>
                <w:bCs/>
                <w:sz w:val="21"/>
              </w:rPr>
            </m:ctrlPr>
          </m:fPr>
          <m:num>
            <m:r>
              <m:rPr/>
              <w:rPr>
                <w:rFonts w:ascii="Times New Roman" w:hAnsi="Times New Roman" w:eastAsia="宋体"/>
                <w:sz w:val="21"/>
              </w:rPr>
              <m:t>1</m:t>
            </m:r>
            <m:ctrlPr>
              <w:rPr>
                <w:rFonts w:ascii="Cambria Math" w:hAnsi="Cambria Math" w:eastAsia="宋体"/>
                <w:b w:val="0"/>
                <w:bCs/>
                <w:sz w:val="21"/>
              </w:rPr>
            </m:ctrlPr>
          </m:num>
          <m:den>
            <m:r>
              <m:rPr/>
              <w:rPr>
                <w:rFonts w:ascii="Times New Roman" w:hAnsi="Times New Roman" w:eastAsia="宋体"/>
                <w:sz w:val="21"/>
              </w:rPr>
              <m:t>2</m:t>
            </m:r>
            <m:ctrlPr>
              <w:rPr>
                <w:rFonts w:ascii="Cambria Math" w:hAnsi="Cambria Math" w:eastAsia="宋体"/>
                <w:b w:val="0"/>
                <w:bCs/>
                <w:sz w:val="21"/>
              </w:rPr>
            </m:ctrlPr>
          </m:den>
        </m:f>
        <m:r>
          <m:rPr/>
          <w:rPr>
            <w:rFonts w:ascii="Times New Roman" w:hAnsi="Times New Roman" w:eastAsia="宋体"/>
            <w:sz w:val="21"/>
          </w:rPr>
          <m:t>=6</m:t>
        </m:r>
      </m:oMath>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x:y=6:2=3:1</m:t>
        </m:r>
      </m:oMath>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观察晶胞</w:t>
      </w:r>
      <w:r>
        <w:rPr>
          <w:rFonts w:ascii="Times New Roman" w:hAnsi="Times New Roman" w:eastAsia="Times New Roman" w:cs="Times New Roman"/>
          <w:color w:val="000000"/>
          <w:sz w:val="21"/>
          <w:u w:val="none"/>
          <w:shd w:val="clear" w:color="auto" w:fill="auto"/>
          <w:vertAlign w:val="baseline"/>
        </w:rPr>
        <w:t>II</w:t>
      </w:r>
      <w:r>
        <w:rPr>
          <w:rFonts w:ascii="宋体" w:hAnsi="宋体" w:eastAsia="宋体" w:cs="宋体"/>
          <w:color w:val="000000"/>
          <w:sz w:val="21"/>
          <w:u w:val="none"/>
          <w:shd w:val="clear" w:color="auto" w:fill="auto"/>
          <w:vertAlign w:val="baseline"/>
        </w:rPr>
        <w:t>内部的</w:t>
      </w:r>
      <w:r>
        <w:rPr>
          <w:rFonts w:ascii="Times New Roman" w:hAnsi="Times New Roman" w:eastAsia="宋体"/>
          <w:b w:val="0"/>
          <w:bCs/>
          <w:sz w:val="21"/>
        </w:rPr>
        <w:object>
          <v:shape id="_x0000_i1044" o:spt="75" alt="试题资源网 stzy.com" type="#_x0000_t75" style="height:12.25pt;width:11.4pt;" o:ole="t" filled="f" o:preferrelative="t" stroked="f" coordsize="21600,21600">
            <v:path/>
            <v:fill on="f" focussize="0,0"/>
            <v:stroke on="f" joinstyle="miter"/>
            <v:imagedata r:id="rId39" o:title="eqId9c7c88a30b40ee13967a0cfd3fe7b8e5"/>
            <o:lock v:ext="edit" aspectratio="t"/>
            <w10:wrap type="none"/>
            <w10:anchorlock/>
          </v:shape>
          <o:OLEObject Type="Embed" ProgID="Equation.DSMT4" ShapeID="_x0000_i1044" DrawAspect="Content" ObjectID="_1468075744" r:id="rId40">
            <o:LockedField>false</o:LockedField>
          </o:OLEObject>
        </w:object>
      </w:r>
      <w:r>
        <w:rPr>
          <w:rFonts w:ascii="宋体" w:hAnsi="宋体" w:eastAsia="宋体" w:cs="宋体"/>
          <w:color w:val="000000"/>
          <w:sz w:val="21"/>
          <w:u w:val="none"/>
          <w:shd w:val="clear" w:color="auto" w:fill="auto"/>
          <w:vertAlign w:val="baseline"/>
        </w:rPr>
        <w:t>原子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他周围等距紧邻的</w:t>
      </w:r>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原子数目为</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即与</w:t>
      </w:r>
      <m:oMath>
        <m:r>
          <m:rPr>
            <m:sty m:val="p"/>
          </m:rPr>
          <w:rPr>
            <w:rFonts w:ascii="Times New Roman" w:hAnsi="Times New Roman" w:eastAsia="宋体"/>
            <w:sz w:val="21"/>
          </w:rPr>
          <m:t>Si</m:t>
        </m:r>
      </m:oMath>
      <w:r>
        <w:rPr>
          <w:rFonts w:ascii="宋体" w:hAnsi="宋体" w:eastAsia="宋体" w:cs="宋体"/>
          <w:color w:val="000000"/>
          <w:sz w:val="21"/>
          <w:u w:val="none"/>
          <w:shd w:val="clear" w:color="auto" w:fill="auto"/>
          <w:vertAlign w:val="baseline"/>
        </w:rPr>
        <w:t>紧邻的</w:t>
      </w:r>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有</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V</m:t>
        </m:r>
      </m:oMath>
      <w:r>
        <w:rPr>
          <w:rFonts w:ascii="宋体" w:hAnsi="宋体" w:eastAsia="宋体" w:cs="宋体"/>
          <w:color w:val="000000"/>
          <w:sz w:val="21"/>
          <w:u w:val="none"/>
          <w:shd w:val="clear" w:color="auto" w:fill="auto"/>
          <w:vertAlign w:val="baseline"/>
        </w:rPr>
        <w:t>是第</w:t>
      </w:r>
      <w:r>
        <w:rPr>
          <w:rFonts w:ascii="Times New Roman" w:hAnsi="Times New Roman" w:eastAsia="Times New Roman" w:cs="Times New Roman"/>
          <w:color w:val="000000"/>
          <w:sz w:val="21"/>
          <w:u w:val="none"/>
          <w:shd w:val="clear" w:color="auto" w:fill="auto"/>
          <w:vertAlign w:val="baseline"/>
        </w:rPr>
        <w:t>ⅤB</w:t>
      </w:r>
      <w:r>
        <w:rPr>
          <w:rFonts w:ascii="宋体" w:hAnsi="宋体" w:eastAsia="宋体" w:cs="宋体"/>
          <w:color w:val="000000"/>
          <w:sz w:val="21"/>
          <w:u w:val="none"/>
          <w:shd w:val="clear" w:color="auto" w:fill="auto"/>
          <w:vertAlign w:val="baseline"/>
        </w:rPr>
        <w:t>族元素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单个</w:t>
      </w:r>
      <m:oMath>
        <m:r>
          <m:rPr>
            <m:sty m:val="p"/>
          </m:rPr>
          <w:rPr>
            <w:rFonts w:ascii="Times New Roman" w:hAnsi="Times New Roman" w:eastAsia="宋体"/>
            <w:sz w:val="21"/>
          </w:rPr>
          <m:t>V</m:t>
        </m:r>
      </m:oMath>
      <w:r>
        <w:rPr>
          <w:rFonts w:ascii="宋体" w:hAnsi="宋体" w:eastAsia="宋体" w:cs="宋体"/>
          <w:color w:val="000000"/>
          <w:sz w:val="21"/>
          <w:u w:val="none"/>
          <w:shd w:val="clear" w:color="auto" w:fill="auto"/>
          <w:vertAlign w:val="baseline"/>
        </w:rPr>
        <w:t>价层电子数为</w:t>
      </w:r>
      <w:r>
        <w:rPr>
          <w:rFonts w:ascii="Times New Roman" w:hAnsi="Times New Roman" w:eastAsia="Times New Roman" w:cs="Times New Roman"/>
          <w:color w:val="000000"/>
          <w:sz w:val="21"/>
          <w:u w:val="none"/>
          <w:shd w:val="clear" w:color="auto" w:fill="auto"/>
          <w:vertAlign w:val="baseline"/>
        </w:rPr>
        <w:t>5；</w:t>
      </w:r>
      <m:oMath>
        <m:r>
          <m:rPr>
            <m:sty m:val="p"/>
          </m:rPr>
          <w:rPr>
            <w:rFonts w:ascii="Times New Roman" w:hAnsi="Times New Roman" w:eastAsia="宋体"/>
            <w:sz w:val="21"/>
          </w:rPr>
          <m:t>Si</m:t>
        </m:r>
      </m:oMath>
      <w:r>
        <w:rPr>
          <w:rFonts w:ascii="宋体" w:hAnsi="宋体" w:eastAsia="宋体" w:cs="宋体"/>
          <w:color w:val="000000"/>
          <w:sz w:val="21"/>
          <w:u w:val="none"/>
          <w:shd w:val="clear" w:color="auto" w:fill="auto"/>
          <w:vertAlign w:val="baseline"/>
        </w:rPr>
        <w:t>是第</w:t>
      </w:r>
      <w:r>
        <w:rPr>
          <w:rFonts w:ascii="Times New Roman" w:hAnsi="Times New Roman" w:eastAsia="Times New Roman" w:cs="Times New Roman"/>
          <w:color w:val="000000"/>
          <w:sz w:val="21"/>
          <w:u w:val="none"/>
          <w:shd w:val="clear" w:color="auto" w:fill="auto"/>
          <w:vertAlign w:val="baseline"/>
        </w:rPr>
        <w:t>ⅣA</w:t>
      </w:r>
      <w:r>
        <w:rPr>
          <w:rFonts w:ascii="宋体" w:hAnsi="宋体" w:eastAsia="宋体" w:cs="宋体"/>
          <w:color w:val="000000"/>
          <w:sz w:val="21"/>
          <w:u w:val="none"/>
          <w:shd w:val="clear" w:color="auto" w:fill="auto"/>
          <w:vertAlign w:val="baseline"/>
        </w:rPr>
        <w:t>族元素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单个</w:t>
      </w:r>
      <m:oMath>
        <m:r>
          <m:rPr>
            <m:sty m:val="p"/>
          </m:rPr>
          <w:rPr>
            <w:rFonts w:ascii="Times New Roman" w:hAnsi="Times New Roman" w:eastAsia="宋体"/>
            <w:sz w:val="21"/>
          </w:rPr>
          <m:t>Si</m:t>
        </m:r>
      </m:oMath>
      <w:r>
        <w:rPr>
          <w:rFonts w:ascii="宋体" w:hAnsi="宋体" w:eastAsia="宋体" w:cs="宋体"/>
          <w:color w:val="000000"/>
          <w:sz w:val="21"/>
          <w:u w:val="none"/>
          <w:shd w:val="clear" w:color="auto" w:fill="auto"/>
          <w:vertAlign w:val="baseline"/>
        </w:rPr>
        <w:t>价层电子数为</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晶胞总价层电子总数</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6×5+2×4=38</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不是</w:t>
      </w:r>
      <w:r>
        <w:rPr>
          <w:rFonts w:ascii="Times New Roman" w:hAnsi="Times New Roman" w:eastAsia="Times New Roman" w:cs="Times New Roman"/>
          <w:color w:val="000000"/>
          <w:sz w:val="21"/>
          <w:u w:val="none"/>
          <w:shd w:val="clear" w:color="auto" w:fill="auto"/>
          <w:vertAlign w:val="baseline"/>
        </w:rPr>
        <w:t>19，C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金属钒紧邻</w:t>
      </w:r>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间距</w:t>
      </w:r>
      <m:oMath>
        <m:r>
          <m:rPr/>
          <w:rPr>
            <w:rFonts w:ascii="Times New Roman" w:hAnsi="Times New Roman" w:eastAsia="宋体"/>
            <w:sz w:val="21"/>
          </w:rPr>
          <m:t>0.30</m:t>
        </m:r>
        <m:r>
          <m:rPr>
            <m:sty m:val="p"/>
          </m:rPr>
          <w:rPr>
            <w:rFonts w:ascii="Times New Roman" w:hAnsi="Times New Roman" w:eastAsia="宋体"/>
            <w:sz w:val="21"/>
          </w:rPr>
          <m:t>nm</m:t>
        </m:r>
      </m:oMath>
      <w:r>
        <w:rPr>
          <w:rFonts w:ascii="Times New Roman" w:hAnsi="Times New Roman" w:eastAsia="Times New Roman" w:cs="Times New Roman"/>
          <w:color w:val="000000"/>
          <w:sz w:val="21"/>
          <w:u w:val="none"/>
          <w:shd w:val="clear" w:color="auto" w:fill="auto"/>
          <w:vertAlign w:val="baseline"/>
        </w:rPr>
        <w:t>，</w:t>
      </w:r>
      <m:oMath>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V</m:t>
            </m:r>
            <m:ctrlPr>
              <w:rPr>
                <w:rFonts w:ascii="Cambria Math" w:hAnsi="Cambria Math" w:eastAsia="宋体"/>
                <w:b w:val="0"/>
                <w:bCs/>
                <w:sz w:val="21"/>
              </w:rPr>
            </m:ctrlPr>
          </m:e>
          <m:sub>
            <m:r>
              <m:rPr/>
              <w:rPr>
                <w:rFonts w:hint="default" w:ascii="Times New Roman" w:hAnsi="Times New Roman" w:eastAsia="宋体"/>
                <w:sz w:val="21"/>
              </w:rPr>
              <m:t>x</m:t>
            </m:r>
            <m:ctrlPr>
              <w:rPr>
                <w:rFonts w:ascii="Cambria Math" w:hAnsi="Cambria Math" w:eastAsia="宋体"/>
                <w:b w:val="0"/>
                <w:bCs/>
                <w:sz w:val="21"/>
              </w:rPr>
            </m:ctrlPr>
          </m:sub>
        </m:sSub>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Si</m:t>
            </m:r>
            <m:ctrlPr>
              <w:rPr>
                <w:rFonts w:ascii="Cambria Math" w:hAnsi="Cambria Math" w:eastAsia="宋体"/>
                <w:b w:val="0"/>
                <w:bCs/>
                <w:sz w:val="21"/>
              </w:rPr>
            </m:ctrlPr>
          </m:e>
          <m:sub>
            <m:r>
              <m:rPr/>
              <w:rPr>
                <w:rFonts w:hint="default" w:ascii="Times New Roman" w:hAnsi="Times New Roman" w:eastAsia="宋体"/>
                <w:sz w:val="21"/>
              </w:rPr>
              <m:t>y</m:t>
            </m:r>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中紧邻</w:t>
      </w:r>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间距</w:t>
      </w:r>
      <m:oMath>
        <m:r>
          <m:rPr/>
          <w:rPr>
            <w:rFonts w:ascii="Times New Roman" w:hAnsi="Times New Roman" w:eastAsia="宋体"/>
            <w:sz w:val="21"/>
          </w:rPr>
          <m:t>0.24</m:t>
        </m:r>
        <m:r>
          <m:rPr>
            <m:sty m:val="p"/>
          </m:rPr>
          <w:rPr>
            <w:rFonts w:ascii="Times New Roman" w:hAnsi="Times New Roman" w:eastAsia="宋体"/>
            <w:sz w:val="21"/>
          </w:rPr>
          <m:t>nm</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题干说明紧邻钒原子距离越短超导性能越强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m:oMath>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V</m:t>
            </m:r>
            <m:ctrlPr>
              <w:rPr>
                <w:rFonts w:ascii="Cambria Math" w:hAnsi="Cambria Math" w:eastAsia="宋体"/>
                <w:b w:val="0"/>
                <w:bCs/>
                <w:sz w:val="21"/>
              </w:rPr>
            </m:ctrlPr>
          </m:e>
          <m:sub>
            <m:r>
              <m:rPr/>
              <w:rPr>
                <w:rFonts w:hint="default" w:ascii="Times New Roman" w:hAnsi="Times New Roman" w:eastAsia="宋体"/>
                <w:sz w:val="21"/>
              </w:rPr>
              <m:t>x</m:t>
            </m:r>
            <m:ctrlPr>
              <w:rPr>
                <w:rFonts w:ascii="Cambria Math" w:hAnsi="Cambria Math" w:eastAsia="宋体"/>
                <w:b w:val="0"/>
                <w:bCs/>
                <w:sz w:val="21"/>
              </w:rPr>
            </m:ctrlPr>
          </m:sub>
        </m:sSub>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Si</m:t>
            </m:r>
            <m:ctrlPr>
              <w:rPr>
                <w:rFonts w:ascii="Cambria Math" w:hAnsi="Cambria Math" w:eastAsia="宋体"/>
                <w:b w:val="0"/>
                <w:bCs/>
                <w:sz w:val="21"/>
              </w:rPr>
            </m:ctrlPr>
          </m:e>
          <m:sub>
            <m:r>
              <m:rPr/>
              <w:rPr>
                <w:rFonts w:hint="default" w:ascii="Times New Roman" w:hAnsi="Times New Roman" w:eastAsia="宋体"/>
                <w:sz w:val="21"/>
              </w:rPr>
              <m:t>y</m:t>
            </m:r>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超导性更优</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4383A323">
      <w:pPr>
        <w:pStyle w:val="15"/>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】B</w:t>
      </w:r>
    </w:p>
    <w:p w14:paraId="4D0D9757">
      <w:pPr>
        <w:pStyle w:val="15"/>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基态</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最外层电子数是内层的三倍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短周期中内层为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个电子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最外层为</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个电子</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为</w:t>
      </w:r>
      <m:oMath>
        <m:r>
          <m:rPr>
            <m:sty m:val="p"/>
          </m:rPr>
          <w:rPr>
            <w:rFonts w:ascii="Times New Roman" w:hAnsi="Times New Roman" w:eastAsia="宋体"/>
            <w:sz w:val="21"/>
          </w:rPr>
          <m:t>O</m:t>
        </m:r>
      </m:oMath>
      <w:r>
        <w:rPr>
          <w:rFonts w:ascii="Times New Roman" w:hAnsi="Times New Roman" w:eastAsia="Times New Roman" w:cs="Times New Roman"/>
          <w:color w:val="000000"/>
          <w:sz w:val="21"/>
          <w:u w:val="none"/>
          <w:shd w:val="clear" w:color="auto" w:fill="auto"/>
          <w:vertAlign w:val="baseline"/>
        </w:rPr>
        <w:t>；Z</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同族且原子序数更大</w:t>
      </w:r>
      <w:r>
        <w:rPr>
          <w:rFonts w:ascii="Times New Roman" w:hAnsi="Times New Roman" w:eastAsia="Times New Roman" w:cs="Times New Roman"/>
          <w:color w:val="000000"/>
          <w:sz w:val="21"/>
          <w:u w:val="none"/>
          <w:shd w:val="clear" w:color="auto" w:fill="auto"/>
          <w:vertAlign w:val="baseline"/>
        </w:rPr>
        <w:t>，Z</w:t>
      </w:r>
      <w:r>
        <w:rPr>
          <w:rFonts w:ascii="宋体" w:hAnsi="宋体" w:eastAsia="宋体" w:cs="宋体"/>
          <w:color w:val="000000"/>
          <w:sz w:val="21"/>
          <w:u w:val="none"/>
          <w:shd w:val="clear" w:color="auto" w:fill="auto"/>
          <w:vertAlign w:val="baseline"/>
        </w:rPr>
        <w:t>为</w:t>
      </w:r>
      <m:oMath>
        <m:r>
          <m:rPr>
            <m:sty m:val="p"/>
          </m:rPr>
          <w:rPr>
            <w:rFonts w:ascii="Times New Roman" w:hAnsi="Times New Roman" w:eastAsia="宋体"/>
            <w:sz w:val="21"/>
          </w:rPr>
          <m:t>S</m:t>
        </m:r>
      </m:oMath>
      <w:r>
        <w:rPr>
          <w:rFonts w:ascii="Times New Roman" w:hAnsi="Times New Roman" w:eastAsia="Times New Roman" w:cs="Times New Roman"/>
          <w:color w:val="000000"/>
          <w:sz w:val="21"/>
          <w:u w:val="none"/>
          <w:shd w:val="clear" w:color="auto" w:fill="auto"/>
          <w:vertAlign w:val="baseline"/>
        </w:rPr>
        <w:t>；W</w:t>
      </w:r>
      <w:r>
        <w:rPr>
          <w:rFonts w:ascii="宋体" w:hAnsi="宋体" w:eastAsia="宋体" w:cs="宋体"/>
          <w:color w:val="000000"/>
          <w:sz w:val="21"/>
          <w:u w:val="none"/>
          <w:shd w:val="clear" w:color="auto" w:fill="auto"/>
          <w:vertAlign w:val="baseline"/>
        </w:rPr>
        <w:t>原子序数大于</w:t>
      </w:r>
      <m:oMath>
        <m:r>
          <m:rPr>
            <m:sty m:val="p"/>
          </m:rPr>
          <w:rPr>
            <w:rFonts w:ascii="Times New Roman" w:hAnsi="Times New Roman" w:eastAsia="宋体"/>
            <w:sz w:val="21"/>
          </w:rPr>
          <m:t>O</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最外层仅有</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个电子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短周期符合条件的是</w:t>
      </w:r>
      <m:oMath>
        <m:r>
          <m:rPr>
            <m:sty m:val="p"/>
          </m:rPr>
          <w:rPr>
            <w:rFonts w:ascii="Times New Roman" w:hAnsi="Times New Roman" w:eastAsia="宋体"/>
            <w:sz w:val="21"/>
          </w:rPr>
          <m:t>Na</m:t>
        </m:r>
      </m:oMath>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是地壳含量最高的金属</w:t>
      </w:r>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为</w:t>
      </w:r>
      <m:oMath>
        <m:r>
          <m:rPr>
            <m:sty m:val="p"/>
          </m:rPr>
          <w:rPr>
            <w:rFonts w:ascii="Times New Roman" w:hAnsi="Times New Roman" w:eastAsia="宋体"/>
            <w:sz w:val="21"/>
          </w:rPr>
          <m:t>Al</m:t>
        </m:r>
      </m:oMath>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相邻且原子序数</w:t>
      </w:r>
      <m:oMath>
        <m:r>
          <m:rPr>
            <m:sty m:val="p"/>
          </m:rPr>
          <w:rPr>
            <w:rFonts w:ascii="Times New Roman" w:hAnsi="Times New Roman" w:eastAsia="宋体"/>
            <w:sz w:val="21"/>
          </w:rPr>
          <m:t>Al</m:t>
        </m:r>
        <m:r>
          <m:rPr/>
          <w:rPr>
            <w:rFonts w:ascii="Times New Roman" w:hAnsi="Times New Roman" w:eastAsia="宋体"/>
            <w:sz w:val="21"/>
          </w:rPr>
          <m:t>&lt;</m:t>
        </m:r>
        <m:r>
          <m:rPr>
            <m:sty m:val="p"/>
          </m:rPr>
          <w:rPr>
            <w:rFonts w:ascii="Times New Roman" w:hAnsi="Times New Roman" w:eastAsia="宋体"/>
            <w:sz w:val="21"/>
          </w:rPr>
          <m:t>Y</m:t>
        </m:r>
        <m:r>
          <m:rPr/>
          <w:rPr>
            <w:rFonts w:ascii="Times New Roman" w:hAnsi="Times New Roman" w:eastAsia="宋体"/>
            <w:sz w:val="21"/>
          </w:rPr>
          <m:t>&lt;</m:t>
        </m:r>
        <m:r>
          <m:rPr>
            <m:sty m:val="p"/>
          </m:rPr>
          <w:rPr>
            <w:rFonts w:ascii="Times New Roman" w:hAnsi="Times New Roman" w:eastAsia="宋体"/>
            <w:sz w:val="21"/>
          </w:rPr>
          <m:t>S</m:t>
        </m:r>
      </m:oMath>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为</w:t>
      </w:r>
      <m:oMath>
        <m:r>
          <m:rPr>
            <m:sty m:val="p"/>
          </m:rPr>
          <w:rPr>
            <w:rFonts w:ascii="Times New Roman" w:hAnsi="Times New Roman" w:eastAsia="宋体"/>
            <w:sz w:val="21"/>
          </w:rPr>
          <m:t>Si</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综上所述</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O、W</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Na、X</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Al、Y</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Si、Z</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S。</w:t>
      </w:r>
    </w:p>
    <w:p w14:paraId="1F59A5A6">
      <w:pPr>
        <w:pStyle w:val="15"/>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电子层结构相同的离子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核电荷数越大离子半径越小</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45" o:spt="75" alt="试题资源网 stzy.com" type="#_x0000_t75" style="height:13.7pt;width:20.2pt;" o:ole="t" filled="f" o:preferrelative="t" stroked="f" coordsize="21600,21600">
            <v:path/>
            <v:fill on="f" focussize="0,0"/>
            <v:stroke on="f" joinstyle="miter"/>
            <v:imagedata r:id="rId42" o:title="eqIdb0ee3481d01375de53f8371899112154"/>
            <o:lock v:ext="edit" aspectratio="t"/>
            <w10:wrap type="none"/>
            <w10:anchorlock/>
          </v:shape>
          <o:OLEObject Type="Embed" ProgID="Equation.DSMT4" ShapeID="_x0000_i1045" DrawAspect="Content" ObjectID="_1468075745" r:id="rId41">
            <o:LockedField>false</o:LockedField>
          </o:OLEObject>
        </w:object>
      </w:r>
      <w:r>
        <w:rPr>
          <w:rFonts w:ascii="宋体" w:hAnsi="宋体" w:eastAsia="宋体" w:cs="宋体"/>
          <w:color w:val="000000"/>
          <w:sz w:val="21"/>
          <w:u w:val="none"/>
          <w:shd w:val="clear" w:color="auto" w:fill="auto"/>
          <w:vertAlign w:val="baseline"/>
        </w:rPr>
        <w:t>与</w:t>
      </w:r>
      <w:r>
        <w:rPr>
          <w:rFonts w:ascii="Times New Roman" w:hAnsi="Times New Roman" w:eastAsia="宋体"/>
          <w:b w:val="0"/>
          <w:bCs/>
          <w:sz w:val="21"/>
        </w:rPr>
        <w:object>
          <v:shape id="_x0000_i1046" o:spt="75" alt="试题资源网 stzy.com" type="#_x0000_t75" style="height:14.05pt;width:18.45pt;" o:ole="t" filled="f" o:preferrelative="t" stroked="f" coordsize="21600,21600">
            <v:path/>
            <v:fill on="f" focussize="0,0"/>
            <v:stroke on="f" joinstyle="miter"/>
            <v:imagedata r:id="rId44" o:title="eqIddba67aa38857c9bcdb03161595252d74"/>
            <o:lock v:ext="edit" aspectratio="t"/>
            <w10:wrap type="none"/>
            <w10:anchorlock/>
          </v:shape>
          <o:OLEObject Type="Embed" ProgID="Equation.DSMT4" ShapeID="_x0000_i1046" DrawAspect="Content" ObjectID="_1468075746" r:id="rId43">
            <o:LockedField>false</o:LockedField>
          </o:OLEObject>
        </w:object>
      </w:r>
      <w:r>
        <w:rPr>
          <w:rFonts w:ascii="宋体" w:hAnsi="宋体" w:eastAsia="宋体" w:cs="宋体"/>
          <w:color w:val="000000"/>
          <w:sz w:val="21"/>
          <w:u w:val="none"/>
          <w:shd w:val="clear" w:color="auto" w:fill="auto"/>
          <w:vertAlign w:val="baseline"/>
        </w:rPr>
        <w:t>均为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个电子层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核电荷数</w:t>
      </w:r>
      <w:r>
        <w:rPr>
          <w:rFonts w:ascii="Times New Roman" w:hAnsi="Times New Roman" w:eastAsia="Times New Roman" w:cs="Times New Roman"/>
          <w:color w:val="000000"/>
          <w:sz w:val="21"/>
          <w:u w:val="none"/>
          <w:shd w:val="clear" w:color="auto" w:fill="auto"/>
          <w:vertAlign w:val="baseline"/>
        </w:rPr>
        <w:t>Na＞O，</w:t>
      </w:r>
      <w:r>
        <w:rPr>
          <w:rFonts w:ascii="宋体" w:hAnsi="宋体" w:eastAsia="宋体" w:cs="宋体"/>
          <w:color w:val="000000"/>
          <w:sz w:val="21"/>
          <w:u w:val="none"/>
          <w:shd w:val="clear" w:color="auto" w:fill="auto"/>
          <w:vertAlign w:val="baseline"/>
        </w:rPr>
        <w:t>故半径</w:t>
      </w:r>
      <w:r>
        <w:rPr>
          <w:rFonts w:ascii="Times New Roman" w:hAnsi="Times New Roman" w:eastAsia="宋体"/>
          <w:b w:val="0"/>
          <w:bCs/>
          <w:sz w:val="21"/>
        </w:rPr>
        <w:object>
          <v:shape id="_x0000_i1047" o:spt="75" alt="试题资源网 stzy.com" type="#_x0000_t75" style="height:13.95pt;width:42.2pt;" o:ole="t" filled="f" o:preferrelative="t" stroked="f" coordsize="21600,21600">
            <v:path/>
            <v:fill on="f" focussize="0,0"/>
            <v:stroke on="f" joinstyle="miter"/>
            <v:imagedata r:id="rId46" o:title="eqIdf4465b618c8817f324b33562f3116ec4"/>
            <o:lock v:ext="edit" aspectratio="t"/>
            <w10:wrap type="none"/>
            <w10:anchorlock/>
          </v:shape>
          <o:OLEObject Type="Embed" ProgID="Equation.DSMT4" ShapeID="_x0000_i1047" DrawAspect="Content" ObjectID="_1468075747" r:id="rId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48" o:spt="75" alt="试题资源网 stzy.com" type="#_x0000_t75" style="height:13.85pt;width:15.8pt;" o:ole="t" filled="f" o:preferrelative="t" stroked="f" coordsize="21600,21600">
            <v:path/>
            <v:fill on="f" focussize="0,0"/>
            <v:stroke on="f" joinstyle="miter"/>
            <v:imagedata r:id="rId48" o:title="eqId8f4d151f0911797daca573975ae87f72"/>
            <o:lock v:ext="edit" aspectratio="t"/>
            <w10:wrap type="none"/>
            <w10:anchorlock/>
          </v:shape>
          <o:OLEObject Type="Embed" ProgID="Equation.DSMT4" ShapeID="_x0000_i1048" DrawAspect="Content" ObjectID="_1468075748" r:id="rId47">
            <o:LockedField>false</o:LockedField>
          </o:OLEObject>
        </w:object>
      </w:r>
      <w:r>
        <w:rPr>
          <w:rFonts w:ascii="宋体" w:hAnsi="宋体" w:eastAsia="宋体" w:cs="宋体"/>
          <w:color w:val="000000"/>
          <w:sz w:val="21"/>
          <w:u w:val="none"/>
          <w:shd w:val="clear" w:color="auto" w:fill="auto"/>
          <w:vertAlign w:val="baseline"/>
        </w:rPr>
        <w:t>有</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个电子层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电子层数越多离子半径越大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半径大于前两者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简单离子半径</w:t>
      </w:r>
      <w:r>
        <w:rPr>
          <w:rFonts w:ascii="Times New Roman" w:hAnsi="Times New Roman" w:eastAsia="宋体"/>
          <w:b w:val="0"/>
          <w:bCs/>
          <w:sz w:val="21"/>
        </w:rPr>
        <w:object>
          <v:shape id="_x0000_i1049" o:spt="75" alt="试题资源网 stzy.com" type="#_x0000_t75" style="height:13.95pt;width:65.95pt;" o:ole="t" filled="f" o:preferrelative="t" stroked="f" coordsize="21600,21600">
            <v:path/>
            <v:fill on="f" focussize="0,0"/>
            <v:stroke on="f" joinstyle="miter"/>
            <v:imagedata r:id="rId50" o:title="eqId43f161a2919e235241e0b1a2d0aa0f16"/>
            <o:lock v:ext="edit" aspectratio="t"/>
            <w10:wrap type="none"/>
            <w10:anchorlock/>
          </v:shape>
          <o:OLEObject Type="Embed" ProgID="Equation.DSMT4" ShapeID="_x0000_i1049" DrawAspect="Content" ObjectID="_1468075749" r:id="rId49">
            <o:LockedField>false</o:LockedField>
          </o:OLEObject>
        </w:objec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50" o:spt="75" alt="试题资源网 stzy.com" type="#_x0000_t75" style="height:15.65pt;width:22.85pt;" o:ole="t" filled="f" o:preferrelative="t" stroked="f" coordsize="21600,21600">
            <v:path/>
            <v:fill on="f" focussize="0,0"/>
            <v:stroke on="f" joinstyle="miter"/>
            <v:imagedata r:id="rId52" o:title="eqIde41bb5dfcfd078e52bf4b03cba8d548b"/>
            <o:lock v:ext="edit" aspectratio="t"/>
            <w10:wrap type="none"/>
            <w10:anchorlock/>
          </v:shape>
          <o:OLEObject Type="Embed" ProgID="Equation.DSMT4" ShapeID="_x0000_i1050" DrawAspect="Content" ObjectID="_1468075750" r:id="rId5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51" o:spt="75" alt="试题资源网 stzy.com" type="#_x0000_t75" style="height:15.85pt;width:20.2pt;" o:ole="t" filled="f" o:preferrelative="t" stroked="f" coordsize="21600,21600">
            <v:path/>
            <v:fill on="f" focussize="0,0"/>
            <v:stroke on="f" joinstyle="miter"/>
            <v:imagedata r:id="rId54" o:title="eqId7c0afdbb1b1be2d624217f907abfd630"/>
            <o:lock v:ext="edit" aspectratio="t"/>
            <w10:wrap type="none"/>
            <w10:anchorlock/>
          </v:shape>
          <o:OLEObject Type="Embed" ProgID="Equation.DSMT4" ShapeID="_x0000_i1051" DrawAspect="Content" ObjectID="_1468075751" r:id="rId5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52" o:spt="75" alt="试题资源网 stzy.com" type="#_x0000_t75" style="height:15.65pt;width:22.85pt;" o:ole="t" filled="f" o:preferrelative="t" stroked="f" coordsize="21600,21600">
            <v:path/>
            <v:fill on="f" focussize="0,0"/>
            <v:stroke on="f" joinstyle="miter"/>
            <v:imagedata r:id="rId56" o:title="eqId6e9b0547b553bc0c6d94299341006c14"/>
            <o:lock v:ext="edit" aspectratio="t"/>
            <w10:wrap type="none"/>
            <w10:anchorlock/>
          </v:shape>
          <o:OLEObject Type="Embed" ProgID="Equation.DSMT4" ShapeID="_x0000_i1052" DrawAspect="Content" ObjectID="_1468075752" r:id="rId55">
            <o:LockedField>false</o:LockedField>
          </o:OLEObject>
        </w:object>
      </w:r>
      <w:r>
        <w:rPr>
          <w:rFonts w:ascii="宋体" w:hAnsi="宋体" w:eastAsia="宋体" w:cs="宋体"/>
          <w:color w:val="000000"/>
          <w:sz w:val="21"/>
          <w:u w:val="none"/>
          <w:shd w:val="clear" w:color="auto" w:fill="auto"/>
          <w:vertAlign w:val="baseline"/>
        </w:rPr>
        <w:t>三者里</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53" o:spt="75" alt="试题资源网 stzy.com" type="#_x0000_t75" style="height:15.65pt;width:22.85pt;" o:ole="t" filled="f" o:preferrelative="t" stroked="f" coordsize="21600,21600">
            <v:path/>
            <v:fill on="f" focussize="0,0"/>
            <v:stroke on="f" joinstyle="miter"/>
            <v:imagedata r:id="rId56" o:title="eqId6e9b0547b553bc0c6d94299341006c14"/>
            <o:lock v:ext="edit" aspectratio="t"/>
            <w10:wrap type="none"/>
            <w10:anchorlock/>
          </v:shape>
          <o:OLEObject Type="Embed" ProgID="Equation.DSMT4" ShapeID="_x0000_i1053" DrawAspect="Content" ObjectID="_1468075753" r:id="rId57">
            <o:LockedField>false</o:LockedField>
          </o:OLEObject>
        </w:object>
      </w:r>
      <w:r>
        <w:rPr>
          <w:rFonts w:ascii="宋体" w:hAnsi="宋体" w:eastAsia="宋体" w:cs="宋体"/>
          <w:color w:val="000000"/>
          <w:sz w:val="21"/>
          <w:u w:val="none"/>
          <w:shd w:val="clear" w:color="auto" w:fill="auto"/>
          <w:vertAlign w:val="baseline"/>
        </w:rPr>
        <w:t>存在分子间氢键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沸点远高于另外两种</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54" o:spt="75" alt="试题资源网 stzy.com" type="#_x0000_t75" style="height:15.65pt;width:22.85pt;" o:ole="t" filled="f" o:preferrelative="t" stroked="f" coordsize="21600,21600">
            <v:path/>
            <v:fill on="f" focussize="0,0"/>
            <v:stroke on="f" joinstyle="miter"/>
            <v:imagedata r:id="rId52" o:title="eqIde41bb5dfcfd078e52bf4b03cba8d548b"/>
            <o:lock v:ext="edit" aspectratio="t"/>
            <w10:wrap type="none"/>
            <w10:anchorlock/>
          </v:shape>
          <o:OLEObject Type="Embed" ProgID="Equation.DSMT4" ShapeID="_x0000_i1054" DrawAspect="Content" ObjectID="_1468075754" r:id="rId58">
            <o:LockedField>false</o:LockedField>
          </o:OLEObject>
        </w:object>
      </w:r>
      <w:r>
        <w:rPr>
          <w:rFonts w:ascii="宋体" w:hAnsi="宋体" w:eastAsia="宋体" w:cs="宋体"/>
          <w:color w:val="000000"/>
          <w:sz w:val="21"/>
          <w:u w:val="none"/>
          <w:shd w:val="clear" w:color="auto" w:fill="auto"/>
          <w:vertAlign w:val="baseline"/>
        </w:rPr>
        <w:t>和</w:t>
      </w:r>
      <w:r>
        <w:rPr>
          <w:rFonts w:ascii="Times New Roman" w:hAnsi="Times New Roman" w:eastAsia="宋体"/>
          <w:b w:val="0"/>
          <w:bCs/>
          <w:sz w:val="21"/>
        </w:rPr>
        <w:object>
          <v:shape id="_x0000_i1055" o:spt="75" alt="试题资源网 stzy.com" type="#_x0000_t75" style="height:15.85pt;width:20.2pt;" o:ole="t" filled="f" o:preferrelative="t" stroked="f" coordsize="21600,21600">
            <v:path/>
            <v:fill on="f" focussize="0,0"/>
            <v:stroke on="f" joinstyle="miter"/>
            <v:imagedata r:id="rId54" o:title="eqId7c0afdbb1b1be2d624217f907abfd630"/>
            <o:lock v:ext="edit" aspectratio="t"/>
            <w10:wrap type="none"/>
            <w10:anchorlock/>
          </v:shape>
          <o:OLEObject Type="Embed" ProgID="Equation.DSMT4" ShapeID="_x0000_i1055" DrawAspect="Content" ObjectID="_1468075755" r:id="rId59">
            <o:LockedField>false</o:LockedField>
          </o:OLEObject>
        </w:object>
      </w:r>
      <w:r>
        <w:rPr>
          <w:rFonts w:ascii="宋体" w:hAnsi="宋体" w:eastAsia="宋体" w:cs="宋体"/>
          <w:color w:val="000000"/>
          <w:sz w:val="21"/>
          <w:u w:val="none"/>
          <w:shd w:val="clear" w:color="auto" w:fill="auto"/>
          <w:vertAlign w:val="baseline"/>
        </w:rPr>
        <w:t>均只存在范德华力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相对分子质量越大范德华力越强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沸点</w:t>
      </w:r>
      <w:r>
        <w:rPr>
          <w:rFonts w:ascii="Times New Roman" w:hAnsi="Times New Roman" w:eastAsia="宋体"/>
          <w:b w:val="0"/>
          <w:bCs/>
          <w:sz w:val="21"/>
        </w:rPr>
        <w:object>
          <v:shape id="_x0000_i1056" o:spt="75" alt="试题资源网 stzy.com" type="#_x0000_t75" style="height:16.05pt;width:46.6pt;" o:ole="t" filled="f" o:preferrelative="t" stroked="f" coordsize="21600,21600">
            <v:path/>
            <v:fill on="f" focussize="0,0"/>
            <v:stroke on="f" joinstyle="miter"/>
            <v:imagedata r:id="rId61" o:title="eqId77ee1047ec04bc5cf9ce1cf9f7232218"/>
            <o:lock v:ext="edit" aspectratio="t"/>
            <w10:wrap type="none"/>
            <w10:anchorlock/>
          </v:shape>
          <o:OLEObject Type="Embed" ProgID="Equation.DSMT4" ShapeID="_x0000_i1056" DrawAspect="Content" ObjectID="_1468075756" r:id="rId6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最终沸点顺序为</w:t>
      </w:r>
      <w:r>
        <w:rPr>
          <w:rFonts w:ascii="Times New Roman" w:hAnsi="Times New Roman" w:eastAsia="宋体"/>
          <w:b w:val="0"/>
          <w:bCs/>
          <w:sz w:val="21"/>
        </w:rPr>
        <w:object>
          <v:shape id="_x0000_i1057" o:spt="75" alt="试题资源网 stzy.com" type="#_x0000_t75" style="height:15.8pt;width:80.95pt;" o:ole="t" filled="f" o:preferrelative="t" stroked="f" coordsize="21600,21600">
            <v:path/>
            <v:fill on="f" focussize="0,0"/>
            <v:stroke on="f" joinstyle="miter"/>
            <v:imagedata r:id="rId63" o:title="eqIdb13192875cba3fb1ca359aafd8bd1588"/>
            <o:lock v:ext="edit" aspectratio="t"/>
            <w10:wrap type="none"/>
            <w10:anchorlock/>
          </v:shape>
          <o:OLEObject Type="Embed" ProgID="Equation.DSMT4" ShapeID="_x0000_i1057" DrawAspect="Content" ObjectID="_1468075757" r:id="rId62">
            <o:LockedField>false</o:LockedField>
          </o:OLEObject>
        </w:objec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同周期主族元素第一电离能整体随原子序数增大呈升高趋势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第三周期第一电离能</w:t>
      </w:r>
      <w:r>
        <w:rPr>
          <w:rFonts w:ascii="Times New Roman" w:hAnsi="Times New Roman" w:eastAsia="Times New Roman" w:cs="Times New Roman"/>
          <w:color w:val="000000"/>
          <w:sz w:val="21"/>
          <w:u w:val="none"/>
          <w:shd w:val="clear" w:color="auto" w:fill="auto"/>
          <w:vertAlign w:val="baseline"/>
        </w:rPr>
        <w:t>Al＜Si；</w:t>
      </w:r>
      <w:r>
        <w:rPr>
          <w:rFonts w:ascii="宋体" w:hAnsi="宋体" w:eastAsia="宋体" w:cs="宋体"/>
          <w:color w:val="000000"/>
          <w:sz w:val="21"/>
          <w:u w:val="none"/>
          <w:shd w:val="clear" w:color="auto" w:fill="auto"/>
          <w:vertAlign w:val="baseline"/>
        </w:rPr>
        <w:t>同主族从上至下第一电离能减小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w:t>
      </w:r>
      <w:r>
        <w:rPr>
          <w:rFonts w:ascii="Times New Roman" w:hAnsi="Times New Roman" w:eastAsia="Times New Roman" w:cs="Times New Roman"/>
          <w:color w:val="000000"/>
          <w:sz w:val="21"/>
          <w:u w:val="none"/>
          <w:shd w:val="clear" w:color="auto" w:fill="auto"/>
          <w:vertAlign w:val="baseline"/>
        </w:rPr>
        <w:t>S＜O，</w:t>
      </w:r>
      <w:r>
        <w:rPr>
          <w:rFonts w:ascii="宋体" w:hAnsi="宋体" w:eastAsia="宋体" w:cs="宋体"/>
          <w:color w:val="000000"/>
          <w:sz w:val="21"/>
          <w:u w:val="none"/>
          <w:shd w:val="clear" w:color="auto" w:fill="auto"/>
          <w:vertAlign w:val="baseline"/>
        </w:rPr>
        <w:t>整体第一电离能</w:t>
      </w:r>
      <w:r>
        <w:rPr>
          <w:rFonts w:ascii="Times New Roman" w:hAnsi="Times New Roman" w:eastAsia="宋体"/>
          <w:b w:val="0"/>
          <w:bCs/>
          <w:sz w:val="21"/>
        </w:rPr>
        <w:object>
          <v:shape id="_x0000_i1058" o:spt="75" alt="试题资源网 stzy.com" type="#_x0000_t75" style="height:12.4pt;width:42.2pt;" o:ole="t" filled="f" o:preferrelative="t" stroked="f" coordsize="21600,21600">
            <v:path/>
            <v:fill on="f" focussize="0,0"/>
            <v:stroke on="f" joinstyle="miter"/>
            <v:imagedata r:id="rId65" o:title="eqIdf325a7c18c933b8e618361770a25aaba"/>
            <o:lock v:ext="edit" aspectratio="t"/>
            <w10:wrap type="none"/>
            <w10:anchorlock/>
          </v:shape>
          <o:OLEObject Type="Embed" ProgID="Equation.DSMT4" ShapeID="_x0000_i1058" DrawAspect="Content" ObjectID="_1468075758" r:id="rId64">
            <o:LockedField>false</o:LockedField>
          </o:OLEObject>
        </w:objec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同周期主族元素从左到右非金属性逐渐增强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最高价氧化物水化物酸性逐渐增强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非金属性</w:t>
      </w:r>
      <w:r>
        <w:rPr>
          <w:rFonts w:ascii="Times New Roman" w:hAnsi="Times New Roman" w:eastAsia="Times New Roman" w:cs="Times New Roman"/>
          <w:color w:val="000000"/>
          <w:sz w:val="21"/>
          <w:u w:val="none"/>
          <w:shd w:val="clear" w:color="auto" w:fill="auto"/>
          <w:vertAlign w:val="baseline"/>
        </w:rPr>
        <w:t>Al＜Si＜S，</w:t>
      </w:r>
      <w:r>
        <w:rPr>
          <w:rFonts w:ascii="宋体" w:hAnsi="宋体" w:eastAsia="宋体" w:cs="宋体"/>
          <w:color w:val="000000"/>
          <w:sz w:val="21"/>
          <w:u w:val="none"/>
          <w:shd w:val="clear" w:color="auto" w:fill="auto"/>
          <w:vertAlign w:val="baseline"/>
        </w:rPr>
        <w:t>对应酸性</w:t>
      </w:r>
      <w:r>
        <w:rPr>
          <w:rFonts w:ascii="Times New Roman" w:hAnsi="Times New Roman" w:eastAsia="宋体"/>
          <w:b w:val="0"/>
          <w:bCs/>
          <w:sz w:val="21"/>
        </w:rPr>
        <w:object>
          <v:shape id="_x0000_i1059" o:spt="75" alt="试题资源网 stzy.com" type="#_x0000_t75" style="height:15.8pt;width:121.4pt;" o:ole="t" filled="f" o:preferrelative="t" stroked="f" coordsize="21600,21600">
            <v:path/>
            <v:fill on="f" focussize="0,0"/>
            <v:stroke on="f" joinstyle="miter"/>
            <v:imagedata r:id="rId67" o:title="eqIdee25e9cd015ae20be792e3b184d9023c"/>
            <o:lock v:ext="edit" aspectratio="t"/>
            <w10:wrap type="none"/>
            <w10:anchorlock/>
          </v:shape>
          <o:OLEObject Type="Embed" ProgID="Equation.DSMT4" ShapeID="_x0000_i1059" DrawAspect="Content" ObjectID="_1468075759" r:id="rId66">
            <o:LockedField>false</o:LockedField>
          </o:OLEObject>
        </w:objec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EC152E0">
      <w:pPr>
        <w:pStyle w:val="16"/>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w:t>
      </w:r>
    </w:p>
    <w:p w14:paraId="79D001BA">
      <w:pPr>
        <w:pStyle w:val="16"/>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color w:val="1F2329"/>
          <w:sz w:val="21"/>
          <w:szCs w:val="24"/>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考察知识点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高分子材料结构与性质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聚合反应类型判断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有机物元素组成与酯的水解规律</w:t>
      </w:r>
    </w:p>
    <w:p w14:paraId="4FD5905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20" w:lineRule="auto"/>
        <w:ind w:left="0" w:right="0"/>
        <w:jc w:val="left"/>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Ⅳ</w:t>
      </w:r>
      <w:r>
        <w:rPr>
          <w:rFonts w:ascii="宋体" w:hAnsi="宋体" w:eastAsia="宋体" w:cs="宋体"/>
          <w:color w:val="000000"/>
          <w:sz w:val="21"/>
          <w:u w:val="none"/>
          <w:shd w:val="clear" w:color="auto" w:fill="auto"/>
          <w:vertAlign w:val="baseline"/>
        </w:rPr>
        <w:t>的分子数均为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二者元素种类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各元素质量分数完全一致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元素定量分析只能测元素组成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无法区分二者</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从结构看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高分子</w:t>
      </w:r>
      <w:r>
        <w:rPr>
          <w:rFonts w:ascii="Times New Roman" w:hAnsi="Times New Roman" w:eastAsia="Times New Roman" w:cs="Times New Roman"/>
          <w:color w:val="000000"/>
          <w:sz w:val="21"/>
          <w:u w:val="none"/>
          <w:shd w:val="clear" w:color="auto" w:fill="auto"/>
          <w:vertAlign w:val="baseline"/>
        </w:rPr>
        <w:t>III</w:t>
      </w:r>
      <w:r>
        <w:rPr>
          <w:rFonts w:ascii="宋体" w:hAnsi="宋体" w:eastAsia="宋体" w:cs="宋体"/>
          <w:color w:val="000000"/>
          <w:sz w:val="21"/>
          <w:u w:val="none"/>
          <w:shd w:val="clear" w:color="auto" w:fill="auto"/>
          <w:vertAlign w:val="baseline"/>
        </w:rPr>
        <w:t>主链为直链结构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不存在分子间交联形成的网状结构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属于线型热塑性高分子</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；III</w:t>
      </w:r>
      <w:r>
        <w:rPr>
          <w:rFonts w:ascii="宋体" w:hAnsi="宋体" w:eastAsia="宋体" w:cs="宋体"/>
          <w:color w:val="000000"/>
          <w:sz w:val="21"/>
          <w:u w:val="none"/>
          <w:shd w:val="clear" w:color="auto" w:fill="auto"/>
          <w:vertAlign w:val="baseline"/>
        </w:rPr>
        <w:t>中含有酯基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条件下水解会开链生成链状的二元醇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二元羧酸钠盐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无法重新闭环得到环状的单体</w:t>
      </w:r>
      <w:r>
        <w:rPr>
          <w:rFonts w:ascii="Times New Roman" w:hAnsi="Times New Roman" w:eastAsia="Times New Roman" w:cs="Times New Roman"/>
          <w:color w:val="000000"/>
          <w:sz w:val="21"/>
          <w:u w:val="none"/>
          <w:shd w:val="clear" w:color="auto" w:fill="auto"/>
          <w:vertAlign w:val="baseline"/>
        </w:rPr>
        <w:t>II，C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反应过程中单体</w:t>
      </w:r>
      <w:r>
        <w:rPr>
          <w:rFonts w:ascii="Times New Roman" w:hAnsi="Times New Roman" w:eastAsia="Times New Roman" w:cs="Times New Roman"/>
          <w:color w:val="000000"/>
          <w:sz w:val="21"/>
          <w:u w:val="none"/>
          <w:shd w:val="clear" w:color="auto" w:fill="auto"/>
          <w:vertAlign w:val="baseline"/>
        </w:rPr>
        <w:t>I、II</w:t>
      </w:r>
      <w:r>
        <w:rPr>
          <w:rFonts w:ascii="宋体" w:hAnsi="宋体" w:eastAsia="宋体" w:cs="宋体"/>
          <w:color w:val="000000"/>
          <w:sz w:val="21"/>
          <w:u w:val="none"/>
          <w:shd w:val="clear" w:color="auto" w:fill="auto"/>
          <w:vertAlign w:val="baseline"/>
        </w:rPr>
        <w:t>生成高分子</w:t>
      </w:r>
      <w:r>
        <w:rPr>
          <w:rFonts w:ascii="Times New Roman" w:hAnsi="Times New Roman" w:eastAsia="Times New Roman" w:cs="Times New Roman"/>
          <w:color w:val="000000"/>
          <w:sz w:val="21"/>
          <w:u w:val="none"/>
          <w:shd w:val="clear" w:color="auto" w:fill="auto"/>
          <w:vertAlign w:val="baseline"/>
        </w:rPr>
        <w:t>III</w:t>
      </w:r>
      <w:r>
        <w:rPr>
          <w:rFonts w:ascii="宋体" w:hAnsi="宋体" w:eastAsia="宋体" w:cs="宋体"/>
          <w:color w:val="000000"/>
          <w:sz w:val="21"/>
          <w:u w:val="none"/>
          <w:shd w:val="clear" w:color="auto" w:fill="auto"/>
          <w:vertAlign w:val="baseline"/>
        </w:rPr>
        <w:t>的同时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脱去了小分子丙酮</w:t>
      </w:r>
      <w:r>
        <w:rPr>
          <w:rFonts w:ascii="Times New Roman" w:hAnsi="Times New Roman" w:eastAsia="Times New Roman" w:cs="Times New Roman"/>
          <w:color w:val="000000"/>
          <w:sz w:val="21"/>
          <w:u w:val="none"/>
          <w:shd w:val="clear" w:color="auto" w:fill="auto"/>
          <w:vertAlign w:val="baseline"/>
        </w:rPr>
        <w:t>（IV），</w:t>
      </w:r>
      <w:r>
        <w:rPr>
          <w:rFonts w:ascii="宋体" w:hAnsi="宋体" w:eastAsia="宋体" w:cs="宋体"/>
          <w:color w:val="000000"/>
          <w:sz w:val="21"/>
          <w:u w:val="none"/>
          <w:shd w:val="clear" w:color="auto" w:fill="auto"/>
          <w:vertAlign w:val="baseline"/>
        </w:rPr>
        <w:t>符合缩聚反应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生成高分子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小分子副产物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的特征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属于缩聚反应</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1AB9696">
      <w:pPr>
        <w:pStyle w:val="17"/>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w:t>
      </w:r>
    </w:p>
    <w:p w14:paraId="097244CA">
      <w:pPr>
        <w:pStyle w:val="17"/>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铜阳极泥</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60" o:spt="75" alt="试题资源网 stzy.com" type="#_x0000_t75" style="height:15.7pt;width:30.75pt;" o:ole="t" filled="f" o:preferrelative="t" stroked="f" coordsize="21600,21600">
            <v:path/>
            <v:fill on="f" focussize="0,0"/>
            <v:stroke on="f" joinstyle="miter"/>
            <v:imagedata r:id="rId69" o:title="eqId68deec7c402008e4848a16f0fe728c3d"/>
            <o:lock v:ext="edit" aspectratio="t"/>
            <w10:wrap type="none"/>
            <w10:anchorlock/>
          </v:shape>
          <o:OLEObject Type="Embed" ProgID="Equation.DSMT4" ShapeID="_x0000_i1060" DrawAspect="Content" ObjectID="_1468075760" r:id="rId6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61" o:spt="75" alt="试题资源网 stzy.com" type="#_x0000_t75" style="height:15.7pt;width:24.6pt;" o:ole="t" filled="f" o:preferrelative="t" stroked="f" coordsize="21600,21600">
            <v:path/>
            <v:fill on="f" focussize="0,0"/>
            <v:stroke on="f" joinstyle="miter"/>
            <v:imagedata r:id="rId71" o:title="eqIda7d9711c0a4fcb3f0ded62fa79b22d59"/>
            <o:lock v:ext="edit" aspectratio="t"/>
            <w10:wrap type="none"/>
            <w10:anchorlock/>
          </v:shape>
          <o:OLEObject Type="Embed" ProgID="Equation.DSMT4" ShapeID="_x0000_i1061" DrawAspect="Content" ObjectID="_1468075761" r:id="rId7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62" o:spt="75" alt="试题资源网 stzy.com" type="#_x0000_t75" style="height:15.7pt;width:25.5pt;" o:ole="t" filled="f" o:preferrelative="t" stroked="f" coordsize="21600,21600">
            <v:path/>
            <v:fill on="f" focussize="0,0"/>
            <v:stroke on="f" joinstyle="miter"/>
            <v:imagedata r:id="rId73" o:title="eqIda4fccb6ac664cd5c0d268aed3bb8da4e"/>
            <o:lock v:ext="edit" aspectratio="t"/>
            <w10:wrap type="none"/>
            <w10:anchorlock/>
          </v:shape>
          <o:OLEObject Type="Embed" ProgID="Equation.DSMT4" ShapeID="_x0000_i1062" DrawAspect="Content" ObjectID="_1468075762" r:id="rId7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63" o:spt="75" alt="试题资源网 stzy.com" type="#_x0000_t75" style="height:12.3pt;width:16.7pt;" o:ole="t" filled="f" o:preferrelative="t" stroked="f" coordsize="21600,21600">
            <v:path/>
            <v:fill on="f" focussize="0,0"/>
            <v:stroke on="f" joinstyle="miter"/>
            <v:imagedata r:id="rId75" o:title="eqId4e741a053a9e723ff519619210beb6f5"/>
            <o:lock v:ext="edit" aspectratio="t"/>
            <w10:wrap type="none"/>
            <w10:anchorlock/>
          </v:shape>
          <o:OLEObject Type="Embed" ProgID="Equation.DSMT4" ShapeID="_x0000_i1063" DrawAspect="Content" ObjectID="_1468075763" r:id="rId7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w:t>
      </w:r>
      <m:oMath>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Na</m:t>
            </m:r>
            <m:ctrlPr>
              <w:rPr>
                <w:rFonts w:ascii="Cambria Math" w:hAnsi="Cambria Math" w:eastAsia="宋体"/>
                <w:b w:val="0"/>
                <w:bCs/>
                <w:sz w:val="21"/>
              </w:rPr>
            </m:ctrlPr>
          </m:e>
          <m:sub>
            <m:r>
              <m:rPr/>
              <w:rPr>
                <w:rFonts w:hint="default" w:ascii="Times New Roman" w:hAnsi="Times New Roman" w:eastAsia="宋体"/>
                <w:sz w:val="21"/>
              </w:rPr>
              <m:t>2</m:t>
            </m:r>
            <m:ctrlPr>
              <w:rPr>
                <w:rFonts w:ascii="Cambria Math" w:hAnsi="Cambria Math" w:eastAsia="宋体"/>
                <w:b w:val="0"/>
                <w:bCs/>
                <w:sz w:val="21"/>
              </w:rPr>
            </m:ctrlPr>
          </m:sub>
        </m:sSub>
        <m:r>
          <m:rPr>
            <m:sty m:val="p"/>
          </m:rPr>
          <w:rPr>
            <w:rFonts w:hint="default" w:ascii="Times New Roman" w:hAnsi="Times New Roman" w:eastAsia="宋体"/>
            <w:sz w:val="21"/>
          </w:rPr>
          <m:t>S</m:t>
        </m:r>
      </m:oMath>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通适量空气浸渍</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Cu</m:t>
        </m:r>
      </m:oMath>
      <w:r>
        <w:rPr>
          <w:rFonts w:ascii="宋体" w:hAnsi="宋体" w:eastAsia="宋体" w:cs="宋体"/>
          <w:color w:val="000000"/>
          <w:sz w:val="21"/>
          <w:u w:val="none"/>
          <w:shd w:val="clear" w:color="auto" w:fill="auto"/>
          <w:vertAlign w:val="baseline"/>
        </w:rPr>
        <w:t>元素转化为</w:t>
      </w:r>
      <w:r>
        <w:rPr>
          <w:rFonts w:ascii="Times New Roman" w:hAnsi="Times New Roman" w:eastAsia="Times New Roman" w:cs="Times New Roman"/>
          <w:color w:val="000000"/>
          <w:sz w:val="21"/>
          <w:u w:val="none"/>
          <w:shd w:val="clear" w:color="auto" w:fill="auto"/>
          <w:vertAlign w:val="baseline"/>
        </w:rPr>
        <w:t>CuS</w:t>
      </w:r>
      <w:r>
        <w:rPr>
          <w:rFonts w:ascii="宋体" w:hAnsi="宋体" w:eastAsia="宋体" w:cs="宋体"/>
          <w:color w:val="000000"/>
          <w:sz w:val="21"/>
          <w:u w:val="none"/>
          <w:shd w:val="clear" w:color="auto" w:fill="auto"/>
          <w:vertAlign w:val="baseline"/>
        </w:rPr>
        <w:t>进入滤渣</w:t>
      </w:r>
      <w:r>
        <w:rPr>
          <w:rFonts w:ascii="Times New Roman" w:hAnsi="Times New Roman" w:eastAsia="Times New Roman" w:cs="Times New Roman"/>
          <w:color w:val="000000"/>
          <w:sz w:val="21"/>
          <w:u w:val="none"/>
          <w:shd w:val="clear" w:color="auto" w:fill="auto"/>
          <w:vertAlign w:val="baseline"/>
        </w:rPr>
        <w:t>，Te</w:t>
      </w:r>
      <w:r>
        <w:rPr>
          <w:rFonts w:ascii="宋体" w:hAnsi="宋体" w:eastAsia="宋体" w:cs="宋体"/>
          <w:color w:val="000000"/>
          <w:sz w:val="21"/>
          <w:u w:val="none"/>
          <w:shd w:val="clear" w:color="auto" w:fill="auto"/>
          <w:vertAlign w:val="baseline"/>
        </w:rPr>
        <w:t>转化为</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Te</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进入滤液</w:t>
      </w:r>
      <w:r>
        <w:rPr>
          <w:rFonts w:ascii="Times New Roman" w:hAnsi="Times New Roman" w:eastAsia="Times New Roman" w:cs="Times New Roman"/>
          <w:color w:val="000000"/>
          <w:sz w:val="21"/>
          <w:u w:val="none"/>
          <w:shd w:val="clear" w:color="auto" w:fill="auto"/>
          <w:vertAlign w:val="baseline"/>
        </w:rPr>
        <w:t>1，</w:t>
      </w:r>
      <w:r>
        <w:rPr>
          <w:rFonts w:ascii="Times New Roman" w:hAnsi="Times New Roman" w:eastAsia="宋体"/>
          <w:b w:val="0"/>
          <w:bCs/>
          <w:sz w:val="21"/>
        </w:rPr>
        <w:object>
          <v:shape id="_x0000_i1064" o:spt="75" alt="试题资源网 stzy.com" type="#_x0000_t75" style="height:15.7pt;width:25.5pt;" o:ole="t" filled="f" o:preferrelative="t" stroked="f" coordsize="21600,21600">
            <v:path/>
            <v:fill on="f" focussize="0,0"/>
            <v:stroke on="f" joinstyle="miter"/>
            <v:imagedata r:id="rId73" o:title="eqIda4fccb6ac664cd5c0d268aed3bb8da4e"/>
            <o:lock v:ext="edit" aspectratio="t"/>
            <w10:wrap type="none"/>
            <w10:anchorlock/>
          </v:shape>
          <o:OLEObject Type="Embed" ProgID="Equation.DSMT4" ShapeID="_x0000_i1064" DrawAspect="Content" ObjectID="_1468075764" r:id="rId76">
            <o:LockedField>false</o:LockedField>
          </o:OLEObject>
        </w:object>
      </w:r>
      <w:r>
        <w:rPr>
          <w:rFonts w:ascii="宋体" w:hAnsi="宋体" w:eastAsia="宋体" w:cs="宋体"/>
          <w:color w:val="000000"/>
          <w:sz w:val="21"/>
          <w:u w:val="none"/>
          <w:shd w:val="clear" w:color="auto" w:fill="auto"/>
          <w:vertAlign w:val="baseline"/>
        </w:rPr>
        <w:t>和</w:t>
      </w:r>
      <w:r>
        <w:rPr>
          <w:rFonts w:ascii="Times New Roman" w:hAnsi="Times New Roman" w:eastAsia="宋体"/>
          <w:b w:val="0"/>
          <w:bCs/>
          <w:sz w:val="21"/>
        </w:rPr>
        <w:object>
          <v:shape id="_x0000_i1065" o:spt="75" alt="试题资源网 stzy.com" type="#_x0000_t75" style="height:12.3pt;width:16.7pt;" o:ole="t" filled="f" o:preferrelative="t" stroked="f" coordsize="21600,21600">
            <v:path/>
            <v:fill on="f" focussize="0,0"/>
            <v:stroke on="f" joinstyle="miter"/>
            <v:imagedata r:id="rId75" o:title="eqId4e741a053a9e723ff519619210beb6f5"/>
            <o:lock v:ext="edit" aspectratio="t"/>
            <w10:wrap type="none"/>
            <w10:anchorlock/>
          </v:shape>
          <o:OLEObject Type="Embed" ProgID="Equation.DSMT4" ShapeID="_x0000_i1065" DrawAspect="Content" ObjectID="_1468075765" r:id="rId77">
            <o:LockedField>false</o:LockedField>
          </o:OLEObject>
        </w:object>
      </w:r>
      <w:r>
        <w:rPr>
          <w:rFonts w:ascii="宋体" w:hAnsi="宋体" w:eastAsia="宋体" w:cs="宋体"/>
          <w:color w:val="000000"/>
          <w:sz w:val="21"/>
          <w:u w:val="none"/>
          <w:shd w:val="clear" w:color="auto" w:fill="auto"/>
          <w:vertAlign w:val="baseline"/>
        </w:rPr>
        <w:t>留在滤渣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滤液</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加</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沉碲</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Te</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被氧化为</w:t>
      </w:r>
      <w:r>
        <w:rPr>
          <w:rFonts w:ascii="Times New Roman" w:hAnsi="Times New Roman" w:eastAsia="Times New Roman" w:cs="Times New Roman"/>
          <w:color w:val="000000"/>
          <w:sz w:val="21"/>
          <w:u w:val="none"/>
          <w:shd w:val="clear" w:color="auto" w:fill="auto"/>
          <w:vertAlign w:val="baseline"/>
        </w:rPr>
        <w:t>Te</w:t>
      </w:r>
      <w:r>
        <w:rPr>
          <w:rFonts w:ascii="宋体" w:hAnsi="宋体" w:eastAsia="宋体" w:cs="宋体"/>
          <w:color w:val="000000"/>
          <w:sz w:val="21"/>
          <w:u w:val="none"/>
          <w:shd w:val="clear" w:color="auto" w:fill="auto"/>
          <w:vertAlign w:val="baseline"/>
        </w:rPr>
        <w:t>单质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滤液</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可循环至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浸渍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步骤</w:t>
      </w:r>
      <w:r>
        <w:rPr>
          <w:rFonts w:ascii="Times New Roman" w:hAnsi="Times New Roman" w:eastAsia="Times New Roman" w:cs="Times New Roman"/>
          <w:color w:val="000000"/>
          <w:sz w:val="21"/>
          <w:u w:val="none"/>
          <w:shd w:val="clear" w:color="auto" w:fill="auto"/>
          <w:vertAlign w:val="baseline"/>
        </w:rPr>
        <w:t>。</w:t>
      </w:r>
    </w:p>
    <w:p w14:paraId="6BF45D04">
      <w:pPr>
        <w:pStyle w:val="17"/>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浸渍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w:t>
      </w:r>
      <w:r>
        <w:rPr>
          <w:rFonts w:ascii="Times New Roman" w:hAnsi="Times New Roman" w:eastAsia="宋体"/>
          <w:b w:val="0"/>
          <w:bCs/>
          <w:sz w:val="21"/>
        </w:rPr>
        <w:object>
          <v:shape id="_x0000_i1066" o:spt="75" alt="试题资源网 stzy.com" type="#_x0000_t75" style="height:15.95pt;width:24.6pt;" o:ole="t" filled="f" o:preferrelative="t" stroked="f" coordsize="21600,21600">
            <v:path/>
            <v:fill on="f" focussize="0,0"/>
            <v:stroke on="f" joinstyle="miter"/>
            <v:imagedata r:id="rId79" o:title="eqIdbc3dbe6545d565ee765f6579e3610aed"/>
            <o:lock v:ext="edit" aspectratio="t"/>
            <w10:wrap type="none"/>
            <w10:anchorlock/>
          </v:shape>
          <o:OLEObject Type="Embed" ProgID="Equation.DSMT4" ShapeID="_x0000_i1066" DrawAspect="Content" ObjectID="_1468075766" r:id="rId78">
            <o:LockedField>false</o:LockedField>
          </o:OLEObject>
        </w:object>
      </w:r>
      <w:r>
        <w:rPr>
          <w:rFonts w:ascii="宋体" w:hAnsi="宋体" w:eastAsia="宋体" w:cs="宋体"/>
          <w:color w:val="000000"/>
          <w:sz w:val="21"/>
          <w:u w:val="none"/>
          <w:shd w:val="clear" w:color="auto" w:fill="auto"/>
          <w:vertAlign w:val="baseline"/>
        </w:rPr>
        <w:t>和生成的</w:t>
      </w:r>
      <w:r>
        <w:rPr>
          <w:rFonts w:ascii="Times New Roman" w:hAnsi="Times New Roman" w:eastAsia="宋体"/>
          <w:b w:val="0"/>
          <w:bCs/>
          <w:sz w:val="21"/>
        </w:rPr>
        <w:object>
          <v:shape id="_x0000_i1067" o:spt="75" alt="试题资源网 stzy.com" type="#_x0000_t75" style="height:16.15pt;width:31.65pt;" o:ole="t" filled="f" o:preferrelative="t" stroked="f" coordsize="21600,21600">
            <v:path/>
            <v:fill on="f" focussize="0,0"/>
            <v:stroke on="f" joinstyle="miter"/>
            <v:imagedata r:id="rId81" o:title="eqId7b4a531ede0b8c1465c377fcfd97417d"/>
            <o:lock v:ext="edit" aspectratio="t"/>
            <w10:wrap type="none"/>
            <w10:anchorlock/>
          </v:shape>
          <o:OLEObject Type="Embed" ProgID="Equation.DSMT4" ShapeID="_x0000_i1067" DrawAspect="Content" ObjectID="_1468075767" r:id="rId80">
            <o:LockedField>false</o:LockedField>
          </o:OLEObject>
        </w:object>
      </w:r>
      <w:r>
        <w:rPr>
          <w:rFonts w:ascii="宋体" w:hAnsi="宋体" w:eastAsia="宋体" w:cs="宋体"/>
          <w:color w:val="000000"/>
          <w:sz w:val="21"/>
          <w:u w:val="none"/>
          <w:shd w:val="clear" w:color="auto" w:fill="auto"/>
          <w:vertAlign w:val="baseline"/>
        </w:rPr>
        <w:t>都具有还原性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通入过量空气时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过量</w:t>
      </w:r>
      <w:r>
        <w:rPr>
          <w:rFonts w:ascii="Times New Roman" w:hAnsi="Times New Roman" w:eastAsia="宋体"/>
          <w:b w:val="0"/>
          <w:bCs/>
          <w:sz w:val="21"/>
        </w:rPr>
        <w:object>
          <v:shape id="_x0000_i1068" o:spt="75" alt="试题资源网 stzy.com" type="#_x0000_t75" style="height:15.6pt;width:14.05pt;" o:ole="t" filled="f" o:preferrelative="t" stroked="f" coordsize="21600,21600">
            <v:path/>
            <v:fill on="f" focussize="0,0"/>
            <v:stroke on="f" joinstyle="miter"/>
            <v:imagedata r:id="rId83" o:title="eqId7fa4e407156124daed6d1d94dbb26e29"/>
            <o:lock v:ext="edit" aspectratio="t"/>
            <w10:wrap type="none"/>
            <w10:anchorlock/>
          </v:shape>
          <o:OLEObject Type="Embed" ProgID="Equation.DSMT4" ShapeID="_x0000_i1068" DrawAspect="Content" ObjectID="_1468075768" r:id="rId82">
            <o:LockedField>false</o:LockedField>
          </o:OLEObject>
        </w:object>
      </w:r>
      <w:r>
        <w:rPr>
          <w:rFonts w:ascii="宋体" w:hAnsi="宋体" w:eastAsia="宋体" w:cs="宋体"/>
          <w:color w:val="000000"/>
          <w:sz w:val="21"/>
          <w:u w:val="none"/>
          <w:shd w:val="clear" w:color="auto" w:fill="auto"/>
          <w:vertAlign w:val="baseline"/>
        </w:rPr>
        <w:t>会进一步将</w:t>
      </w:r>
      <w:r>
        <w:rPr>
          <w:rFonts w:ascii="Times New Roman" w:hAnsi="Times New Roman" w:eastAsia="宋体"/>
          <w:b w:val="0"/>
          <w:bCs/>
          <w:sz w:val="21"/>
        </w:rPr>
        <w:object>
          <v:shape id="_x0000_i1069" o:spt="75" alt="试题资源网 stzy.com" type="#_x0000_t75" style="height:13.85pt;width:15.8pt;" o:ole="t" filled="f" o:preferrelative="t" stroked="f" coordsize="21600,21600">
            <v:path/>
            <v:fill on="f" focussize="0,0"/>
            <v:stroke on="f" joinstyle="miter"/>
            <v:imagedata r:id="rId48" o:title="eqId8f4d151f0911797daca573975ae87f72"/>
            <o:lock v:ext="edit" aspectratio="t"/>
            <w10:wrap type="none"/>
            <w10:anchorlock/>
          </v:shape>
          <o:OLEObject Type="Embed" ProgID="Equation.DSMT4" ShapeID="_x0000_i1069" DrawAspect="Content" ObjectID="_1468075769" r:id="rId84">
            <o:LockedField>false</o:LockedField>
          </o:OLEObject>
        </w:object>
      </w:r>
      <w:r>
        <w:rPr>
          <w:rFonts w:ascii="宋体" w:hAnsi="宋体" w:eastAsia="宋体" w:cs="宋体"/>
          <w:color w:val="000000"/>
          <w:sz w:val="21"/>
          <w:u w:val="none"/>
          <w:shd w:val="clear" w:color="auto" w:fill="auto"/>
          <w:vertAlign w:val="baseline"/>
        </w:rPr>
        <w:t>氧化为更高价态的物质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发生副反应</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滤渣含</w:t>
      </w:r>
      <w:r>
        <w:rPr>
          <w:rFonts w:ascii="Times New Roman" w:hAnsi="Times New Roman" w:eastAsia="宋体"/>
          <w:b w:val="0"/>
          <w:bCs/>
          <w:sz w:val="21"/>
        </w:rPr>
        <w:object>
          <v:shape id="_x0000_i1070" o:spt="75" alt="试题资源网 stzy.com" type="#_x0000_t75" style="height:15.7pt;width:24.6pt;" o:ole="t" filled="f" o:preferrelative="t" stroked="f" coordsize="21600,21600">
            <v:path/>
            <v:fill on="f" focussize="0,0"/>
            <v:stroke on="f" joinstyle="miter"/>
            <v:imagedata r:id="rId71" o:title="eqIda7d9711c0a4fcb3f0ded62fa79b22d59"/>
            <o:lock v:ext="edit" aspectratio="t"/>
            <w10:wrap type="none"/>
            <w10:anchorlock/>
          </v:shape>
          <o:OLEObject Type="Embed" ProgID="Equation.DSMT4" ShapeID="_x0000_i1070" DrawAspect="Content" ObjectID="_1468075770" r:id="rId8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71" o:spt="75" alt="试题资源网 stzy.com" type="#_x0000_t75" style="height:15.7pt;width:25.5pt;" o:ole="t" filled="f" o:preferrelative="t" stroked="f" coordsize="21600,21600">
            <v:path/>
            <v:fill on="f" focussize="0,0"/>
            <v:stroke on="f" joinstyle="miter"/>
            <v:imagedata r:id="rId73" o:title="eqIda4fccb6ac664cd5c0d268aed3bb8da4e"/>
            <o:lock v:ext="edit" aspectratio="t"/>
            <w10:wrap type="none"/>
            <w10:anchorlock/>
          </v:shape>
          <o:OLEObject Type="Embed" ProgID="Equation.DSMT4" ShapeID="_x0000_i1071" DrawAspect="Content" ObjectID="_1468075771" r:id="rId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72" o:spt="75" alt="试题资源网 stzy.com" type="#_x0000_t75" style="height:12.3pt;width:16.7pt;" o:ole="t" filled="f" o:preferrelative="t" stroked="f" coordsize="21600,21600">
            <v:path/>
            <v:fill on="f" focussize="0,0"/>
            <v:stroke on="f" joinstyle="miter"/>
            <v:imagedata r:id="rId75" o:title="eqId4e741a053a9e723ff519619210beb6f5"/>
            <o:lock v:ext="edit" aspectratio="t"/>
            <w10:wrap type="none"/>
            <w10:anchorlock/>
          </v:shape>
          <o:OLEObject Type="Embed" ProgID="Equation.DSMT4" ShapeID="_x0000_i1072" DrawAspect="Content" ObjectID="_1468075772" r:id="rId87">
            <o:LockedField>false</o:LockedField>
          </o:OLEObject>
        </w:object>
      </w:r>
      <w:r>
        <w:rPr>
          <w:rFonts w:ascii="Times New Roman" w:hAnsi="Times New Roman" w:eastAsia="Times New Roman" w:cs="Times New Roman"/>
          <w:color w:val="000000"/>
          <w:sz w:val="21"/>
          <w:u w:val="none"/>
          <w:shd w:val="clear" w:color="auto" w:fill="auto"/>
          <w:vertAlign w:val="baseline"/>
        </w:rPr>
        <w:t>，Au</w:t>
      </w:r>
      <w:r>
        <w:rPr>
          <w:rFonts w:ascii="宋体" w:hAnsi="宋体" w:eastAsia="宋体" w:cs="宋体"/>
          <w:color w:val="000000"/>
          <w:sz w:val="21"/>
          <w:u w:val="none"/>
          <w:shd w:val="clear" w:color="auto" w:fill="auto"/>
          <w:vertAlign w:val="baseline"/>
        </w:rPr>
        <w:t>不溶于浓硝酸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只能溶于王水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因此滤渣不能全部溶于浓硝酸</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73" o:spt="75" alt="试题资源网 stzy.com" type="#_x0000_t75" style="height:16.15pt;width:31.65pt;" o:ole="t" filled="f" o:preferrelative="t" stroked="f" coordsize="21600,21600">
            <v:path/>
            <v:fill on="f" focussize="0,0"/>
            <v:stroke on="f" joinstyle="miter"/>
            <v:imagedata r:id="rId81" o:title="eqId7b4a531ede0b8c1465c377fcfd97417d"/>
            <o:lock v:ext="edit" aspectratio="t"/>
            <w10:wrap type="none"/>
            <w10:anchorlock/>
          </v:shape>
          <o:OLEObject Type="Embed" ProgID="Equation.DSMT4" ShapeID="_x0000_i1073" DrawAspect="Content" ObjectID="_1468075773" r:id="rId88">
            <o:LockedField>false</o:LockedField>
          </o:OLEObject>
        </w:object>
      </w:r>
      <w:r>
        <w:rPr>
          <w:rFonts w:ascii="宋体" w:hAnsi="宋体" w:eastAsia="宋体" w:cs="宋体"/>
          <w:color w:val="000000"/>
          <w:sz w:val="21"/>
          <w:u w:val="none"/>
          <w:shd w:val="clear" w:color="auto" w:fill="auto"/>
          <w:vertAlign w:val="baseline"/>
        </w:rPr>
        <w:t>被</w:t>
      </w:r>
      <w:r>
        <w:rPr>
          <w:rFonts w:ascii="Times New Roman" w:hAnsi="Times New Roman" w:eastAsia="宋体"/>
          <w:b w:val="0"/>
          <w:bCs/>
          <w:sz w:val="21"/>
        </w:rPr>
        <w:object>
          <v:shape id="_x0000_i1074" o:spt="75" alt="试题资源网 stzy.com" type="#_x0000_t75" style="height:15.6pt;width:14.05pt;" o:ole="t" filled="f" o:preferrelative="t" stroked="f" coordsize="21600,21600">
            <v:path/>
            <v:fill on="f" focussize="0,0"/>
            <v:stroke on="f" joinstyle="miter"/>
            <v:imagedata r:id="rId83" o:title="eqId7fa4e407156124daed6d1d94dbb26e29"/>
            <o:lock v:ext="edit" aspectratio="t"/>
            <w10:wrap type="none"/>
            <w10:anchorlock/>
          </v:shape>
          <o:OLEObject Type="Embed" ProgID="Equation.DSMT4" ShapeID="_x0000_i1074" DrawAspect="Content" ObjectID="_1468075774" r:id="rId89">
            <o:LockedField>false</o:LockedField>
          </o:OLEObject>
        </w:object>
      </w:r>
      <w:r>
        <w:rPr>
          <w:rFonts w:ascii="宋体" w:hAnsi="宋体" w:eastAsia="宋体" w:cs="宋体"/>
          <w:color w:val="000000"/>
          <w:sz w:val="21"/>
          <w:u w:val="none"/>
          <w:shd w:val="clear" w:color="auto" w:fill="auto"/>
          <w:vertAlign w:val="baseline"/>
        </w:rPr>
        <w:t>氧化生成</w:t>
      </w:r>
      <w:r>
        <w:rPr>
          <w:rFonts w:ascii="Times New Roman" w:hAnsi="Times New Roman" w:eastAsia="宋体"/>
          <w:b w:val="0"/>
          <w:bCs/>
          <w:sz w:val="21"/>
        </w:rPr>
        <w:object>
          <v:shape id="_x0000_i1075" o:spt="75" alt="试题资源网 stzy.com" type="#_x0000_t75" style="height:15.8pt;width:35.2pt;" o:ole="t" filled="f" o:preferrelative="t" stroked="f" coordsize="21600,21600">
            <v:path/>
            <v:fill on="f" focussize="0,0"/>
            <v:stroke on="f" joinstyle="miter"/>
            <v:imagedata r:id="rId91" o:title="eqId25047472b7cb12817b1e5e27e5db0a65"/>
            <o:lock v:ext="edit" aspectratio="t"/>
            <w10:wrap type="none"/>
            <w10:anchorlock/>
          </v:shape>
          <o:OLEObject Type="Embed" ProgID="Equation.DSMT4" ShapeID="_x0000_i1075" DrawAspect="Content" ObjectID="_1468075775" r:id="rId90">
            <o:LockedField>false</o:LockedField>
          </o:OLEObject>
        </w:object>
      </w:r>
      <w:r>
        <w:rPr>
          <w:rFonts w:ascii="宋体" w:hAnsi="宋体" w:eastAsia="宋体" w:cs="宋体"/>
          <w:color w:val="000000"/>
          <w:sz w:val="21"/>
          <w:u w:val="none"/>
          <w:shd w:val="clear" w:color="auto" w:fill="auto"/>
          <w:vertAlign w:val="baseline"/>
        </w:rPr>
        <w:t>的反应方程式为</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76" o:spt="75" alt="试题资源网 stzy.com" type="#_x0000_t75" style="height:15.75pt;width:184.8pt;" o:ole="t" filled="f" o:preferrelative="t" stroked="f" coordsize="21600,21600">
            <v:path/>
            <v:fill on="f" focussize="0,0"/>
            <v:stroke on="f" joinstyle="miter"/>
            <v:imagedata r:id="rId93" o:title="eqId00a705a724a1780af863d8af137725a9"/>
            <o:lock v:ext="edit" aspectratio="t"/>
            <w10:wrap type="none"/>
            <w10:anchorlock/>
          </v:shape>
          <o:OLEObject Type="Embed" ProgID="Equation.DSMT4" ShapeID="_x0000_i1076" DrawAspect="Content" ObjectID="_1468075776" r:id="rId9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反应生成强碱</w:t>
      </w:r>
      <w:r>
        <w:rPr>
          <w:rFonts w:ascii="Times New Roman" w:hAnsi="Times New Roman" w:eastAsia="宋体"/>
          <w:b w:val="0"/>
          <w:bCs/>
          <w:sz w:val="21"/>
        </w:rPr>
        <w:object>
          <v:shape id="_x0000_i1077" o:spt="75" alt="试题资源网 stzy.com" type="#_x0000_t75" style="height:12.6pt;width:32.55pt;" o:ole="t" filled="f" o:preferrelative="t" stroked="f" coordsize="21600,21600">
            <v:path/>
            <v:fill on="f" focussize="0,0"/>
            <v:stroke on="f" joinstyle="miter"/>
            <v:imagedata r:id="rId95" o:title="eqIdb111c41c444fb363891b3144d3eb20df"/>
            <o:lock v:ext="edit" aspectratio="t"/>
            <w10:wrap type="none"/>
            <w10:anchorlock/>
          </v:shape>
          <o:OLEObject Type="Embed" ProgID="Equation.DSMT4" ShapeID="_x0000_i1077" DrawAspect="Content" ObjectID="_1468075777" r:id="rId9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溶液中</w:t>
      </w:r>
      <w:r>
        <w:rPr>
          <w:rFonts w:ascii="Times New Roman" w:hAnsi="Times New Roman" w:eastAsia="宋体"/>
          <w:b w:val="0"/>
          <w:bCs/>
          <w:sz w:val="21"/>
        </w:rPr>
        <w:object>
          <v:shape id="_x0000_i1078" o:spt="75" alt="试题资源网 stzy.com" type="#_x0000_t75" style="height:15.7pt;width:36.05pt;" o:ole="t" filled="f" o:preferrelative="t" stroked="f" coordsize="21600,21600">
            <v:path/>
            <v:fill on="f" focussize="0,0"/>
            <v:stroke on="f" joinstyle="miter"/>
            <v:imagedata r:id="rId97" o:title="eqId208c1b7fdee7f76eb2ff5403d1796372"/>
            <o:lock v:ext="edit" aspectratio="t"/>
            <w10:wrap type="none"/>
            <w10:anchorlock/>
          </v:shape>
          <o:OLEObject Type="Embed" ProgID="Equation.DSMT4" ShapeID="_x0000_i1078" DrawAspect="Content" ObjectID="_1468075778" r:id="rId96">
            <o:LockedField>false</o:LockedField>
          </o:OLEObject>
        </w:object>
      </w:r>
      <w:r>
        <w:rPr>
          <w:rFonts w:ascii="宋体" w:hAnsi="宋体" w:eastAsia="宋体" w:cs="宋体"/>
          <w:color w:val="000000"/>
          <w:sz w:val="21"/>
          <w:u w:val="none"/>
          <w:shd w:val="clear" w:color="auto" w:fill="auto"/>
          <w:vertAlign w:val="baseline"/>
        </w:rPr>
        <w:t>增大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碱性增强</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沉碲时</w:t>
      </w:r>
      <w:r>
        <w:rPr>
          <w:rFonts w:ascii="Times New Roman" w:hAnsi="Times New Roman" w:eastAsia="宋体"/>
          <w:b w:val="0"/>
          <w:bCs/>
          <w:sz w:val="21"/>
        </w:rPr>
        <w:object>
          <v:shape id="_x0000_i1079" o:spt="75" alt="试题资源网 stzy.com" type="#_x0000_t75" style="height:15.8pt;width:35.2pt;" o:ole="t" filled="f" o:preferrelative="t" stroked="f" coordsize="21600,21600">
            <v:path/>
            <v:fill on="f" focussize="0,0"/>
            <v:stroke on="f" joinstyle="miter"/>
            <v:imagedata r:id="rId91" o:title="eqId25047472b7cb12817b1e5e27e5db0a65"/>
            <o:lock v:ext="edit" aspectratio="t"/>
            <w10:wrap type="none"/>
            <w10:anchorlock/>
          </v:shape>
          <o:OLEObject Type="Embed" ProgID="Equation.DSMT4" ShapeID="_x0000_i1079" DrawAspect="Content" ObjectID="_1468075779" r:id="rId98">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Te</w:t>
      </w:r>
      <w:r>
        <w:rPr>
          <w:rFonts w:ascii="宋体" w:hAnsi="宋体" w:eastAsia="宋体" w:cs="宋体"/>
          <w:color w:val="000000"/>
          <w:sz w:val="21"/>
          <w:u w:val="none"/>
          <w:shd w:val="clear" w:color="auto" w:fill="auto"/>
          <w:vertAlign w:val="baseline"/>
        </w:rPr>
        <w:t>显</w:t>
      </w:r>
      <m:oMath>
        <m:r>
          <m:rPr/>
          <w:rPr>
            <w:rFonts w:ascii="Times New Roman" w:hAnsi="Times New Roman" w:eastAsia="宋体"/>
            <w:sz w:val="21"/>
          </w:rPr>
          <m:t>−1</m:t>
        </m:r>
      </m:oMath>
      <w:r>
        <w:rPr>
          <w:rFonts w:ascii="宋体" w:hAnsi="宋体" w:eastAsia="宋体" w:cs="宋体"/>
          <w:color w:val="000000"/>
          <w:sz w:val="21"/>
          <w:u w:val="none"/>
          <w:shd w:val="clear" w:color="auto" w:fill="auto"/>
          <w:vertAlign w:val="baseline"/>
        </w:rPr>
        <w:t>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最终生成</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价碲单质</w:t>
      </w:r>
      <w:r>
        <w:rPr>
          <w:rFonts w:ascii="Times New Roman" w:hAnsi="Times New Roman" w:eastAsia="Times New Roman" w:cs="Times New Roman"/>
          <w:color w:val="000000"/>
          <w:sz w:val="21"/>
          <w:u w:val="none"/>
          <w:shd w:val="clear" w:color="auto" w:fill="auto"/>
          <w:vertAlign w:val="baseline"/>
        </w:rPr>
        <w:t>，Te</w:t>
      </w:r>
      <w:r>
        <w:rPr>
          <w:rFonts w:ascii="宋体" w:hAnsi="宋体" w:eastAsia="宋体" w:cs="宋体"/>
          <w:color w:val="000000"/>
          <w:sz w:val="21"/>
          <w:u w:val="none"/>
          <w:shd w:val="clear" w:color="auto" w:fill="auto"/>
          <w:vertAlign w:val="baseline"/>
        </w:rPr>
        <w:t>化合价升高被氧化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rPr>
          <w:rFonts w:ascii="Times New Roman" w:hAnsi="Times New Roman" w:eastAsia="宋体"/>
          <w:b w:val="0"/>
          <w:bCs/>
          <w:sz w:val="21"/>
        </w:rPr>
        <w:object>
          <v:shape id="_x0000_i1080" o:spt="75" alt="试题资源网 stzy.com" type="#_x0000_t75" style="height:16.2pt;width:36.9pt;" o:ole="t" filled="f" o:preferrelative="t" stroked="f" coordsize="21600,21600">
            <v:path/>
            <v:fill on="f" focussize="0,0"/>
            <v:stroke on="f" joinstyle="miter"/>
            <v:imagedata r:id="rId100" o:title="eqId8aed0fad5e08ec91fba4c3822026543d"/>
            <o:lock v:ext="edit" aspectratio="t"/>
            <w10:wrap type="none"/>
            <w10:anchorlock/>
          </v:shape>
          <o:OLEObject Type="Embed" ProgID="Equation.DSMT4" ShapeID="_x0000_i1080" DrawAspect="Content" ObjectID="_1468075780" r:id="rId99">
            <o:LockedField>false</o:LockedField>
          </o:OLEObject>
        </w:object>
      </w:r>
      <w:r>
        <w:rPr>
          <w:rFonts w:ascii="宋体" w:hAnsi="宋体" w:eastAsia="宋体" w:cs="宋体"/>
          <w:color w:val="000000"/>
          <w:sz w:val="21"/>
          <w:u w:val="none"/>
          <w:shd w:val="clear" w:color="auto" w:fill="auto"/>
          <w:vertAlign w:val="baseline"/>
        </w:rPr>
        <w:t>作氧化剂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反应中被还原</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678AF00">
      <w:pPr>
        <w:pStyle w:val="1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w:t>
      </w:r>
    </w:p>
    <w:p w14:paraId="71E516C7">
      <w:pPr>
        <w:pStyle w:val="1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bookmarkStart w:id="0" w:name="heading_0"/>
      <w:r>
        <w:rPr>
          <w:rFonts w:ascii="宋体" w:hAnsi="宋体" w:eastAsia="宋体" w:cs="宋体"/>
          <w:color w:val="000000"/>
          <w:sz w:val="21"/>
          <w:u w:val="none"/>
          <w:shd w:val="clear" w:color="auto" w:fill="auto"/>
          <w:vertAlign w:val="baseline"/>
        </w:rPr>
        <w:t>考察知识点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电解池工作原理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电极反应书写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电化学计算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氧化还原歧化反应对回收率的影响</w:t>
      </w:r>
      <w:bookmarkEnd w:id="0"/>
    </w:p>
    <w:p w14:paraId="0B2610D7">
      <w:pPr>
        <w:pStyle w:val="1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先判断电极极性</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极</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转化为</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发生还原反应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是阴极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接电源负极</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极</w:t>
      </w:r>
      <w:r>
        <w:rPr>
          <w:rFonts w:ascii="Times New Roman" w:hAnsi="Times New Roman" w:eastAsia="宋体"/>
          <w:b w:val="0"/>
          <w:bCs/>
          <w:sz w:val="21"/>
        </w:rPr>
        <w:object>
          <v:shape id="_x0000_i1081" o:spt="75" alt="试题资源网 stzy.com" type="#_x0000_t75" style="height:13.15pt;width:10.55pt;" o:ole="t" filled="f" o:preferrelative="t" stroked="f" coordsize="21600,21600">
            <v:path/>
            <v:fill on="f" focussize="0,0"/>
            <v:stroke on="f" joinstyle="miter"/>
            <v:imagedata r:id="rId102" o:title="eqIdf1c02ab65695071d9ebbdfdf0c5bf2c8"/>
            <o:lock v:ext="edit" aspectratio="t"/>
            <w10:wrap type="none"/>
            <w10:anchorlock/>
          </v:shape>
          <o:OLEObject Type="Embed" ProgID="Equation.DSMT4" ShapeID="_x0000_i1081" DrawAspect="Content" ObjectID="_1468075781" r:id="rId101">
            <o:LockedField>false</o:LockedField>
          </o:OLEObject>
        </w:object>
      </w:r>
      <w:r>
        <w:rPr>
          <w:rFonts w:ascii="宋体" w:hAnsi="宋体" w:eastAsia="宋体" w:cs="宋体"/>
          <w:color w:val="000000"/>
          <w:sz w:val="21"/>
          <w:u w:val="none"/>
          <w:shd w:val="clear" w:color="auto" w:fill="auto"/>
          <w:vertAlign w:val="baseline"/>
        </w:rPr>
        <w:t>转化为</w:t>
      </w:r>
      <w:r>
        <w:rPr>
          <w:rFonts w:ascii="Times New Roman" w:hAnsi="Times New Roman" w:eastAsia="宋体"/>
          <w:b w:val="0"/>
          <w:bCs/>
          <w:sz w:val="21"/>
        </w:rPr>
        <w:object>
          <v:shape id="_x0000_i1082" o:spt="75" alt="试题资源网 stzy.com" type="#_x0000_t75" style="height:16.45pt;width:10.55pt;" o:ole="t" filled="f" o:preferrelative="t" stroked="f" coordsize="21600,21600">
            <v:path/>
            <v:fill on="f" focussize="0,0"/>
            <v:stroke on="f" joinstyle="miter"/>
            <v:imagedata r:id="rId104" o:title="eqId422e49b86d2b82bb3be6ee120fed1f02"/>
            <o:lock v:ext="edit" aspectratio="t"/>
            <w10:wrap type="none"/>
            <w10:anchorlock/>
          </v:shape>
          <o:OLEObject Type="Embed" ProgID="Equation.DSMT4" ShapeID="_x0000_i1082" DrawAspect="Content" ObjectID="_1468075782" r:id="rId10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发生氧化反应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是阳极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接电源正极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中间为阴离子交换膜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只允许阴离子迁移平衡电荷</w:t>
      </w:r>
      <w:r>
        <w:rPr>
          <w:rFonts w:ascii="Times New Roman" w:hAnsi="Times New Roman" w:eastAsia="Times New Roman" w:cs="Times New Roman"/>
          <w:color w:val="000000"/>
          <w:sz w:val="21"/>
          <w:u w:val="none"/>
          <w:shd w:val="clear" w:color="auto" w:fill="auto"/>
          <w:vertAlign w:val="baseline"/>
        </w:rPr>
        <w:t>。</w:t>
      </w:r>
    </w:p>
    <w:p w14:paraId="39EA6B94">
      <w:pPr>
        <w:pStyle w:val="18"/>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极环境是</w:t>
      </w:r>
      <m:oMath>
        <m:r>
          <m:rPr>
            <m:sty m:val="p"/>
          </m:rPr>
          <w:rPr>
            <w:rFonts w:ascii="Times New Roman" w:hAnsi="Times New Roman" w:eastAsia="宋体"/>
            <w:sz w:val="21"/>
          </w:rPr>
          <m:t>K</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2</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SO</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4</m:t>
                </m:r>
                <m:ctrlPr>
                  <w:rPr>
                    <w:rFonts w:ascii="Cambria Math" w:hAnsi="Cambria Math" w:eastAsia="宋体"/>
                    <w:b w:val="0"/>
                    <w:bCs/>
                    <w:sz w:val="21"/>
                  </w:rPr>
                </m:ctrlPr>
              </m:e>
            </m:phant>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近中性</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O</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2</m:t>
                </m:r>
                <m:ctrlPr>
                  <w:rPr>
                    <w:rFonts w:ascii="Cambria Math" w:hAnsi="Cambria Math" w:eastAsia="宋体"/>
                    <w:b w:val="0"/>
                    <w:bCs/>
                    <w:sz w:val="21"/>
                  </w:rPr>
                </m:ctrlPr>
              </m:e>
            </m:phant>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得电子结合水生成</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OH</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电极反应式为</w:t>
      </w:r>
      <w:r>
        <w:rPr>
          <w:rFonts w:ascii="Times New Roman" w:hAnsi="Times New Roman" w:eastAsia="宋体"/>
          <w:b w:val="0"/>
          <w:bCs/>
          <w:sz w:val="21"/>
        </w:rPr>
        <w:object>
          <v:shape id="_x0000_i1083" o:spt="75" alt="试题资源网 stzy.com" type="#_x0000_t75" style="height:16.7pt;width:142.55pt;" o:ole="t" filled="f" o:preferrelative="t" stroked="f" coordsize="21600,21600">
            <v:path/>
            <v:fill on="f" focussize="0,0"/>
            <v:stroke on="f" joinstyle="miter"/>
            <v:imagedata r:id="rId106" o:title="eqId3a56b57f30f8930fcaff36367dc01255"/>
            <o:lock v:ext="edit" aspectratio="t"/>
            <w10:wrap type="none"/>
            <w10:anchorlock/>
          </v:shape>
          <o:OLEObject Type="Embed" ProgID="Equation.DSMT4" ShapeID="_x0000_i1083" DrawAspect="Content" ObjectID="_1468075783" r:id="rId105">
            <o:LockedField>false</o:LockedField>
          </o:OLEObject>
        </w:objec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左右两侧</w:t>
      </w:r>
      <w:r>
        <w:rPr>
          <w:rFonts w:ascii="Times New Roman" w:hAnsi="Times New Roman" w:eastAsia="Times New Roman" w:cs="Times New Roman"/>
          <w:color w:val="000000"/>
          <w:sz w:val="21"/>
          <w:u w:val="none"/>
          <w:shd w:val="clear" w:color="auto" w:fill="auto"/>
          <w:vertAlign w:val="baseline"/>
        </w:rPr>
        <w:t>LiFePO</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脱锂的反应均为</w:t>
      </w:r>
      <w:r>
        <w:rPr>
          <w:rFonts w:ascii="Times New Roman" w:hAnsi="Times New Roman" w:eastAsia="宋体"/>
          <w:b w:val="0"/>
          <w:bCs/>
          <w:position w:val="-12"/>
          <w:sz w:val="21"/>
        </w:rPr>
        <w:object>
          <v:shape id="_x0000_i1084" o:spt="75" alt="试题资源网 stzy.com" type="#_x0000_t75" style="height:16.45pt;width:106.55pt;" o:ole="t" filled="f" o:preferrelative="t" stroked="f" coordsize="21600,21600">
            <v:path/>
            <v:fill on="f" focussize="0,0"/>
            <v:stroke on="f" joinstyle="miter"/>
            <v:imagedata r:id="rId108" o:title=""/>
            <o:lock v:ext="edit" aspectratio="t"/>
            <w10:wrap type="none"/>
            <w10:anchorlock/>
          </v:shape>
          <o:OLEObject Type="Embed" ProgID="Equation.DSMT4" ShapeID="_x0000_i1084" DrawAspect="Content" ObjectID="_1468075784" r:id="rId10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每转移</w:t>
      </w:r>
      <m:oMath>
        <m:r>
          <m:rPr/>
          <w:rPr>
            <w:rFonts w:hint="default" w:ascii="Times New Roman" w:hAnsi="Times New Roman" w:eastAsia="宋体"/>
            <w:sz w:val="21"/>
          </w:rPr>
          <m:t>1</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mole</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宋体" w:hAnsi="宋体" w:eastAsia="宋体" w:cs="宋体"/>
          <w:color w:val="000000"/>
          <w:sz w:val="21"/>
          <w:u w:val="none"/>
          <w:shd w:val="clear" w:color="auto" w:fill="auto"/>
          <w:vertAlign w:val="baseline"/>
        </w:rPr>
        <w:t>两侧各释放</w:t>
      </w:r>
      <m:oMath>
        <m:r>
          <m:rPr/>
          <w:rPr>
            <w:rFonts w:hint="default" w:ascii="Times New Roman" w:hAnsi="Times New Roman" w:eastAsia="宋体"/>
            <w:sz w:val="21"/>
          </w:rPr>
          <m:t>1</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molLi</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共释放</w:t>
      </w:r>
      <m:oMath>
        <m:r>
          <m:rPr/>
          <w:rPr>
            <w:rFonts w:hint="default" w:ascii="Times New Roman" w:hAnsi="Times New Roman" w:eastAsia="宋体"/>
            <w:sz w:val="21"/>
            <w:lang w:val="en-US" w:eastAsia="zh-CN"/>
          </w:rPr>
          <m:t>2</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molLi</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转移</w:t>
      </w:r>
      <m:oMath>
        <m:r>
          <m:rPr/>
          <w:rPr>
            <w:rFonts w:hint="default" w:ascii="Times New Roman" w:hAnsi="Times New Roman" w:eastAsia="宋体"/>
            <w:sz w:val="21"/>
            <w:lang w:val="en-US" w:eastAsia="zh-CN"/>
          </w:rPr>
          <m:t>2</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mole</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理论可回收</w:t>
      </w:r>
      <m:oMath>
        <m:r>
          <m:rPr/>
          <w:rPr>
            <w:rFonts w:hint="default" w:ascii="Times New Roman" w:hAnsi="Times New Roman" w:eastAsia="宋体"/>
            <w:sz w:val="21"/>
            <w:lang w:val="en-US" w:eastAsia="zh-CN"/>
          </w:rPr>
          <m:t>4</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mole</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极发生氧化反应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作阳极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需要连接电源正极</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85" o:spt="75" alt="试题资源网 stzy.com" type="#_x0000_t75" style="height:16.55pt;width:10.55pt;" o:ole="t" filled="f" o:preferrelative="t" stroked="f" coordsize="21600,21600">
            <v:path/>
            <v:fill on="f" focussize="0,0"/>
            <v:stroke on="f" joinstyle="miter"/>
            <v:imagedata r:id="rId110" o:title="eqIdfa60b361eca939d6d49a520ed49f7b16"/>
            <o:lock v:ext="edit" aspectratio="t"/>
            <w10:wrap type="none"/>
            <w10:anchorlock/>
          </v:shape>
          <o:OLEObject Type="Embed" ProgID="Equation.DSMT4" ShapeID="_x0000_i1085" DrawAspect="Content" ObjectID="_1468075785" r:id="rId109">
            <o:LockedField>false</o:LockedField>
          </o:OLEObject>
        </w:object>
      </w:r>
      <w:r>
        <w:rPr>
          <w:rFonts w:ascii="宋体" w:hAnsi="宋体" w:eastAsia="宋体" w:cs="宋体"/>
          <w:color w:val="000000"/>
          <w:sz w:val="21"/>
          <w:u w:val="none"/>
          <w:shd w:val="clear" w:color="auto" w:fill="auto"/>
          <w:vertAlign w:val="baseline"/>
        </w:rPr>
        <w:t>发生歧化</w:t>
      </w:r>
      <w:r>
        <w:rPr>
          <w:rFonts w:ascii="Times New Roman" w:hAnsi="Times New Roman" w:eastAsia="宋体"/>
          <w:b w:val="0"/>
          <w:bCs/>
          <w:position w:val="-12"/>
          <w:sz w:val="21"/>
        </w:rPr>
        <w:object>
          <v:shape id="_x0000_i1086" o:spt="75" alt="试题资源网 stzy.com" type="#_x0000_t75" style="height:16.5pt;width:109.15pt;" o:ole="t" filled="f" o:preferrelative="t" stroked="f" coordsize="21600,21600">
            <v:path/>
            <v:fill on="f" focussize="0,0"/>
            <v:stroke on="f" joinstyle="miter"/>
            <v:imagedata r:id="rId112" o:title=""/>
            <o:lock v:ext="edit" aspectratio="t"/>
            <w10:wrap type="none"/>
            <w10:anchorlock/>
          </v:shape>
          <o:OLEObject Type="Embed" ProgID="Equation.DSMT4" ShapeID="_x0000_i1086" DrawAspect="Content" ObjectID="_1468075786" r:id="rId1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反应前后体系总氧化能力不变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能氧化的</w:t>
      </w:r>
      <w:r>
        <w:rPr>
          <w:rFonts w:ascii="Times New Roman" w:hAnsi="Times New Roman" w:eastAsia="Times New Roman" w:cs="Times New Roman"/>
          <w:color w:val="000000"/>
          <w:sz w:val="21"/>
          <w:u w:val="none"/>
          <w:shd w:val="clear" w:color="auto" w:fill="auto"/>
          <w:vertAlign w:val="baseline"/>
        </w:rPr>
        <w:t>LiFePO</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总量不变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理论析出的</w:t>
      </w:r>
      <w:r>
        <w:rPr>
          <w:rFonts w:ascii="Times New Roman" w:hAnsi="Times New Roman" w:eastAsia="宋体"/>
          <w:b w:val="0"/>
          <w:bCs/>
          <w:sz w:val="21"/>
        </w:rPr>
        <w:object>
          <v:shape id="_x0000_i1087" o:spt="75" alt="试题资源网 stzy.com" type="#_x0000_t75" style="height:13.15pt;width:16.7pt;" o:ole="t" filled="f" o:preferrelative="t" stroked="f" coordsize="21600,21600">
            <v:path/>
            <v:fill on="f" focussize="0,0"/>
            <v:stroke on="f" joinstyle="miter"/>
            <v:imagedata r:id="rId114" o:title="eqId5dde80f1d283990d1c063fdbd21291f8"/>
            <o:lock v:ext="edit" aspectratio="t"/>
            <w10:wrap type="none"/>
            <w10:anchorlock/>
          </v:shape>
          <o:OLEObject Type="Embed" ProgID="Equation.DSMT4" ShapeID="_x0000_i1087" DrawAspect="Content" ObjectID="_1468075787" r:id="rId113">
            <o:LockedField>false</o:LockedField>
          </o:OLEObject>
        </w:object>
      </w:r>
      <w:r>
        <w:rPr>
          <w:rFonts w:ascii="宋体" w:hAnsi="宋体" w:eastAsia="宋体" w:cs="宋体"/>
          <w:color w:val="000000"/>
          <w:sz w:val="21"/>
          <w:u w:val="none"/>
          <w:shd w:val="clear" w:color="auto" w:fill="auto"/>
          <w:vertAlign w:val="baseline"/>
        </w:rPr>
        <w:t>物质的量不会减少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不会降低锂的理论回收产率</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D59F7BC">
      <w:pPr>
        <w:pStyle w:val="19"/>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w:t>
      </w:r>
    </w:p>
    <w:p w14:paraId="4B881043">
      <w:pPr>
        <w:pStyle w:val="19"/>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position w:val="-12"/>
          <w:sz w:val="21"/>
        </w:rPr>
        <w:object>
          <v:shape id="_x0000_i1088" o:spt="75" alt="试题资源网 stzy.com" type="#_x0000_t75" style="height:15.8pt;width:227.1pt;" o:ole="t" filled="f" o:preferrelative="t" stroked="f" coordsize="21600,21600">
            <v:path/>
            <v:fill on="f" focussize="0,0"/>
            <v:stroke on="f" joinstyle="miter"/>
            <v:imagedata r:id="rId116" o:title=""/>
            <o:lock v:ext="edit" aspectratio="t"/>
            <w10:wrap type="none"/>
            <w10:anchorlock/>
          </v:shape>
          <o:OLEObject Type="Embed" ProgID="Equation.DSMT4" ShapeID="_x0000_i1088" DrawAspect="Content" ObjectID="_1468075788" r:id="rId11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生成物</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的物质的量始终满足比例</w:t>
      </w:r>
      <w:r>
        <w:rPr>
          <w:rFonts w:ascii="Times New Roman" w:hAnsi="Times New Roman" w:eastAsia="Times New Roman" w:cs="Times New Roman"/>
          <w:color w:val="000000"/>
          <w:sz w:val="21"/>
          <w:u w:val="none"/>
          <w:shd w:val="clear" w:color="auto" w:fill="auto"/>
          <w:vertAlign w:val="baseline"/>
        </w:rPr>
        <w:t>3:1:2，</w:t>
      </w:r>
      <w:r>
        <w:rPr>
          <w:rFonts w:ascii="宋体" w:hAnsi="宋体" w:eastAsia="宋体" w:cs="宋体"/>
          <w:color w:val="000000"/>
          <w:sz w:val="21"/>
          <w:u w:val="none"/>
          <w:shd w:val="clear" w:color="auto" w:fill="auto"/>
          <w:vertAlign w:val="baseline"/>
        </w:rPr>
        <w:t>所以物质的量分数</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(a)&gt;H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O(b)&gt;H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S(c)，</w:t>
      </w:r>
      <w:r>
        <w:rPr>
          <w:rFonts w:ascii="宋体" w:hAnsi="宋体" w:eastAsia="宋体" w:cs="宋体"/>
          <w:color w:val="000000"/>
          <w:sz w:val="21"/>
          <w:u w:val="none"/>
          <w:shd w:val="clear" w:color="auto" w:fill="auto"/>
          <w:vertAlign w:val="baseline"/>
        </w:rPr>
        <w:t>即曲线</w:t>
      </w:r>
      <w:r>
        <w:rPr>
          <w:rFonts w:ascii="Times New Roman" w:hAnsi="Times New Roman" w:eastAsia="Times New Roman" w:cs="Times New Roman"/>
          <w:color w:val="000000"/>
          <w:sz w:val="21"/>
          <w:u w:val="none"/>
          <w:shd w:val="clear" w:color="auto" w:fill="auto"/>
          <w:vertAlign w:val="baseline"/>
        </w:rPr>
        <w:t>a：C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，b：H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O，c：H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w:t>
      </w:r>
    </w:p>
    <w:p w14:paraId="662AAB8E">
      <w:pPr>
        <w:pStyle w:val="19"/>
        <w:keepNext w:val="0"/>
        <w:keepLines w:val="0"/>
        <w:pageBreakBefore w:val="0"/>
        <w:kinsoku/>
        <w:wordWrap/>
        <w:overflowPunct/>
        <w:topLinePunct w:val="0"/>
        <w:autoSpaceDE/>
        <w:autoSpaceDN/>
        <w:bidi w:val="0"/>
        <w:adjustRightInd/>
        <w:snapToGrid/>
        <w:spacing w:line="320" w:lineRule="auto"/>
        <w:ind w:left="0"/>
        <w:jc w:val="left"/>
        <w:textAlignment w:val="center"/>
        <w:rPr>
          <w:rFonts w:hint="eastAsia" w:ascii="Times New Roman" w:hAnsi="Times New Roman" w:eastAsia="宋体"/>
          <w:b w:val="0"/>
          <w:bCs/>
          <w:sz w:val="21"/>
          <w:lang w:eastAsia="zh-CN"/>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温度升高</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C</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3</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H</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8</m:t>
                </m:r>
                <m:ctrlPr>
                  <w:rPr>
                    <w:rFonts w:ascii="Cambria Math" w:hAnsi="Cambria Math" w:eastAsia="宋体"/>
                    <w:b w:val="0"/>
                    <w:bCs/>
                    <w:sz w:val="21"/>
                  </w:rPr>
                </m:ctrlPr>
              </m:e>
            </m:phant>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的物质的量分数下降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说明平衡正向移动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正反应吸热</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89" o:spt="75" alt="试题资源网 stzy.com" type="#_x0000_t75" style="height:12.5pt;width:34.25pt;" o:ole="t" filled="f" o:preferrelative="t" stroked="f" coordsize="21600,21600">
            <v:path/>
            <v:fill on="f" focussize="0,0"/>
            <v:stroke on="f" joinstyle="miter"/>
            <v:imagedata r:id="rId118" o:title="eqId018c800c0c3f4e39235ceb43b98ce440"/>
            <o:lock v:ext="edit" aspectratio="t"/>
            <w10:wrap type="none"/>
            <w10:anchorlock/>
          </v:shape>
          <o:OLEObject Type="Embed" ProgID="Equation.DSMT4" ShapeID="_x0000_i1089" DrawAspect="Content" ObjectID="_1468075789" r:id="rId117">
            <o:LockedField>false</o:LockedField>
          </o:OLEObject>
        </w:object>
      </w:r>
      <w:r>
        <w:rPr>
          <w:rFonts w:ascii="Times New Roman" w:hAnsi="Times New Roman" w:eastAsia="Times New Roman" w:cs="Times New Roman"/>
          <w:color w:val="000000"/>
          <w:sz w:val="21"/>
          <w:u w:val="none"/>
          <w:shd w:val="clear" w:color="auto" w:fill="auto"/>
          <w:vertAlign w:val="baseline"/>
        </w:rPr>
        <w:t>；</w:t>
      </w:r>
      <w:r>
        <w:br w:type="textWrapping"/>
      </w:r>
      <w:r>
        <w:rPr>
          <w:rFonts w:ascii="宋体" w:hAnsi="宋体" w:eastAsia="宋体" w:cs="宋体"/>
          <w:color w:val="000000"/>
          <w:sz w:val="21"/>
          <w:u w:val="none"/>
          <w:shd w:val="clear" w:color="auto" w:fill="auto"/>
          <w:vertAlign w:val="baseline"/>
        </w:rPr>
        <w:t>反应物气体总物质的量</w:t>
      </w:r>
      <m:oMath>
        <m:r>
          <m:rPr/>
          <w:rPr>
            <w:rFonts w:ascii="Times New Roman" w:hAnsi="Times New Roman" w:eastAsia="宋体"/>
            <w:sz w:val="21"/>
          </w:rPr>
          <m:t>3+1=4</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生成物</w:t>
      </w:r>
      <m:oMath>
        <m:r>
          <m:rPr/>
          <w:rPr>
            <w:rFonts w:ascii="Times New Roman" w:hAnsi="Times New Roman" w:eastAsia="宋体"/>
            <w:sz w:val="21"/>
          </w:rPr>
          <m:t>3+1+2=6</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气体分子数增多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混乱度增大</w:t>
      </w:r>
      <w:r>
        <w:rPr>
          <w:rFonts w:ascii="Times New Roman" w:hAnsi="Times New Roman" w:eastAsia="Times New Roman" w:cs="Times New Roman"/>
          <w:color w:val="000000"/>
          <w:sz w:val="21"/>
          <w:u w:val="none"/>
          <w:shd w:val="clear" w:color="auto" w:fill="auto"/>
          <w:vertAlign w:val="baseline"/>
        </w:rPr>
        <w:t>，</w:t>
      </w:r>
      <m:oMath>
        <m:r>
          <m:rPr>
            <m:sty m:val="p"/>
          </m:rPr>
          <w:rPr>
            <w:rFonts w:hint="default" w:ascii="Times New Roman" w:hAnsi="Times New Roman" w:eastAsia="宋体"/>
            <w:sz w:val="21"/>
          </w:rPr>
          <m:t>Δ</m:t>
        </m:r>
        <m:r>
          <m:rPr/>
          <w:rPr>
            <w:rFonts w:hint="default" w:ascii="Times New Roman" w:hAnsi="Times New Roman" w:eastAsia="宋体"/>
            <w:sz w:val="21"/>
          </w:rPr>
          <m:t>S&gt;0</m:t>
        </m:r>
      </m:oMath>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错误速率比等于化学计量数之比</w:t>
      </w:r>
      <w:r>
        <w:rPr>
          <w:rFonts w:ascii="Times New Roman" w:hAnsi="Times New Roman" w:eastAsia="Times New Roman" w:cs="Times New Roman"/>
          <w:color w:val="000000"/>
          <w:sz w:val="21"/>
          <w:u w:val="none"/>
          <w:shd w:val="clear" w:color="auto" w:fill="auto"/>
          <w:vertAlign w:val="baseline"/>
        </w:rPr>
        <w:t>：</w:t>
      </w:r>
      <m:oMath>
        <m:sSub>
          <m:sSubPr>
            <m:ctrlPr>
              <w:rPr>
                <w:rFonts w:hint="default" w:ascii="Cambria Math" w:hAnsi="Cambria Math" w:eastAsia="宋体"/>
                <w:b w:val="0"/>
                <w:bCs/>
                <w:sz w:val="21"/>
              </w:rPr>
            </m:ctrlPr>
          </m:sSubPr>
          <m:e>
            <m:r>
              <m:rPr/>
              <w:rPr>
                <w:rFonts w:hint="default" w:ascii="Times New Roman" w:hAnsi="Times New Roman" w:eastAsia="宋体"/>
                <w:sz w:val="21"/>
              </w:rPr>
              <m:t>v</m:t>
            </m:r>
            <m:ctrlPr>
              <w:rPr>
                <w:rFonts w:ascii="Cambria Math" w:hAnsi="Cambria Math" w:eastAsia="宋体"/>
                <w:b w:val="0"/>
                <w:bCs/>
                <w:sz w:val="21"/>
              </w:rPr>
            </m:ctrlPr>
          </m:e>
          <m:sub>
            <m:r>
              <m:rPr>
                <m:sty m:val="p"/>
              </m:rPr>
              <w:rPr>
                <w:rFonts w:hint="default" w:ascii="Times New Roman" w:hAnsi="Times New Roman" w:eastAsia="宋体"/>
                <w:sz w:val="21"/>
              </w:rPr>
              <m:t>消耗</m:t>
            </m:r>
            <m:ctrlPr>
              <w:rPr>
                <w:rFonts w:ascii="Cambria Math" w:hAnsi="Cambria Math" w:eastAsia="宋体"/>
                <w:b w:val="0"/>
                <w:bCs/>
                <w:sz w:val="21"/>
              </w:rPr>
            </m:ctrlPr>
          </m:sub>
        </m:sSub>
        <m:r>
          <m:rPr/>
          <w:rPr>
            <w:rFonts w:hint="default" w:ascii="Times New Roman" w:hAnsi="Times New Roman" w:eastAsia="宋体"/>
            <w:sz w:val="21"/>
          </w:rPr>
          <m:t>(</m:t>
        </m:r>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C</m:t>
            </m:r>
            <m:ctrlPr>
              <w:rPr>
                <w:rFonts w:ascii="Cambria Math" w:hAnsi="Cambria Math" w:eastAsia="宋体"/>
                <w:b w:val="0"/>
                <w:bCs/>
                <w:sz w:val="21"/>
              </w:rPr>
            </m:ctrlPr>
          </m:e>
          <m:sub>
            <m:r>
              <m:rPr/>
              <w:rPr>
                <w:rFonts w:hint="default" w:ascii="Times New Roman" w:hAnsi="Times New Roman" w:eastAsia="宋体"/>
                <w:sz w:val="21"/>
              </w:rPr>
              <m:t>3</m:t>
            </m:r>
            <m:ctrlPr>
              <w:rPr>
                <w:rFonts w:ascii="Cambria Math" w:hAnsi="Cambria Math" w:eastAsia="宋体"/>
                <w:b w:val="0"/>
                <w:bCs/>
                <w:sz w:val="21"/>
              </w:rPr>
            </m:ctrlPr>
          </m:sub>
        </m:sSub>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H</m:t>
            </m:r>
            <m:ctrlPr>
              <w:rPr>
                <w:rFonts w:ascii="Cambria Math" w:hAnsi="Cambria Math" w:eastAsia="宋体"/>
                <w:b w:val="0"/>
                <w:bCs/>
                <w:sz w:val="21"/>
              </w:rPr>
            </m:ctrlPr>
          </m:e>
          <m:sub>
            <m:r>
              <m:rPr/>
              <w:rPr>
                <w:rFonts w:hint="default" w:ascii="Times New Roman" w:hAnsi="Times New Roman" w:eastAsia="宋体"/>
                <w:sz w:val="21"/>
              </w:rPr>
              <m:t>8</m:t>
            </m:r>
            <m:ctrlPr>
              <w:rPr>
                <w:rFonts w:ascii="Cambria Math" w:hAnsi="Cambria Math" w:eastAsia="宋体"/>
                <w:b w:val="0"/>
                <w:bCs/>
                <w:sz w:val="21"/>
              </w:rPr>
            </m:ctrlPr>
          </m:sub>
        </m:sSub>
        <m:r>
          <m:rPr/>
          <w:rPr>
            <w:rFonts w:hint="default" w:ascii="Times New Roman" w:hAnsi="Times New Roman" w:eastAsia="宋体"/>
            <w:sz w:val="21"/>
          </w:rPr>
          <m:t>):</m:t>
        </m:r>
        <m:sSub>
          <m:sSubPr>
            <m:ctrlPr>
              <w:rPr>
                <w:rFonts w:hint="default" w:ascii="Cambria Math" w:hAnsi="Cambria Math" w:eastAsia="宋体"/>
                <w:b w:val="0"/>
                <w:bCs/>
                <w:sz w:val="21"/>
              </w:rPr>
            </m:ctrlPr>
          </m:sSubPr>
          <m:e>
            <m:r>
              <m:rPr/>
              <w:rPr>
                <w:rFonts w:hint="default" w:ascii="Times New Roman" w:hAnsi="Times New Roman" w:eastAsia="宋体"/>
                <w:sz w:val="21"/>
              </w:rPr>
              <m:t>v</m:t>
            </m:r>
            <m:ctrlPr>
              <w:rPr>
                <w:rFonts w:ascii="Cambria Math" w:hAnsi="Cambria Math" w:eastAsia="宋体"/>
                <w:b w:val="0"/>
                <w:bCs/>
                <w:sz w:val="21"/>
              </w:rPr>
            </m:ctrlPr>
          </m:e>
          <m:sub>
            <m:r>
              <m:rPr>
                <m:sty m:val="p"/>
              </m:rPr>
              <w:rPr>
                <w:rFonts w:hint="default" w:ascii="Times New Roman" w:hAnsi="Times New Roman" w:eastAsia="宋体"/>
                <w:sz w:val="21"/>
              </w:rPr>
              <m:t>生成</m:t>
            </m:r>
            <m:ctrlPr>
              <w:rPr>
                <w:rFonts w:ascii="Cambria Math" w:hAnsi="Cambria Math" w:eastAsia="宋体"/>
                <w:b w:val="0"/>
                <w:bCs/>
                <w:sz w:val="21"/>
              </w:rPr>
            </m:ctrlPr>
          </m:sub>
        </m:sSub>
        <m:r>
          <m:rPr/>
          <w:rPr>
            <w:rFonts w:hint="default" w:ascii="Times New Roman" w:hAnsi="Times New Roman" w:eastAsia="宋体"/>
            <w:sz w:val="21"/>
          </w:rPr>
          <m:t>(</m:t>
        </m:r>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C</m:t>
            </m:r>
            <m:ctrlPr>
              <w:rPr>
                <w:rFonts w:ascii="Cambria Math" w:hAnsi="Cambria Math" w:eastAsia="宋体"/>
                <w:b w:val="0"/>
                <w:bCs/>
                <w:sz w:val="21"/>
              </w:rPr>
            </m:ctrlPr>
          </m:e>
          <m:sub>
            <m:r>
              <m:rPr>
                <m:sty m:val="p"/>
              </m:rPr>
              <w:rPr>
                <w:rFonts w:hint="default" w:ascii="Times New Roman" w:hAnsi="Times New Roman" w:eastAsia="宋体"/>
                <w:sz w:val="21"/>
                <w:lang w:val="en-US" w:eastAsia="zh-CN"/>
              </w:rPr>
              <m:t>3</m:t>
            </m:r>
            <m:ctrlPr>
              <w:rPr>
                <w:rFonts w:ascii="Cambria Math" w:hAnsi="Cambria Math" w:eastAsia="宋体"/>
                <w:b w:val="0"/>
                <w:bCs/>
                <w:sz w:val="21"/>
              </w:rPr>
            </m:ctrlPr>
          </m:sub>
        </m:sSub>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H</m:t>
            </m:r>
            <m:ctrlPr>
              <w:rPr>
                <w:rFonts w:ascii="Cambria Math" w:hAnsi="Cambria Math" w:eastAsia="宋体"/>
                <w:b w:val="0"/>
                <w:bCs/>
                <w:sz w:val="21"/>
              </w:rPr>
            </m:ctrlPr>
          </m:e>
          <m:sub>
            <m:r>
              <m:rPr/>
              <w:rPr>
                <w:rFonts w:hint="default" w:ascii="Times New Roman" w:hAnsi="Times New Roman" w:eastAsia="宋体"/>
                <w:sz w:val="21"/>
              </w:rPr>
              <m:t>6</m:t>
            </m:r>
            <m:ctrlPr>
              <w:rPr>
                <w:rFonts w:ascii="Cambria Math" w:hAnsi="Cambria Math" w:eastAsia="宋体"/>
                <w:b w:val="0"/>
                <w:bCs/>
                <w:sz w:val="21"/>
              </w:rPr>
            </m:ctrlPr>
          </m:sub>
        </m:sSub>
        <m:r>
          <m:rPr/>
          <w:rPr>
            <w:rFonts w:hint="default" w:ascii="Times New Roman" w:hAnsi="Times New Roman" w:eastAsia="宋体"/>
            <w:sz w:val="21"/>
          </w:rPr>
          <m:t>)=3:3=1:1</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8</w:t>
      </w:r>
      <w:r>
        <w:rPr>
          <w:rFonts w:ascii="宋体" w:hAnsi="宋体" w:eastAsia="宋体" w:cs="宋体"/>
          <w:color w:val="000000"/>
          <w:sz w:val="21"/>
          <w:u w:val="none"/>
          <w:shd w:val="clear" w:color="auto" w:fill="auto"/>
          <w:vertAlign w:val="baseline"/>
        </w:rPr>
        <w:t>的消耗速率等于</w:t>
      </w:r>
      <w:r>
        <w:rPr>
          <w:rFonts w:ascii="Times New Roman" w:hAnsi="Times New Roman" w:eastAsia="Times New Roman" w:cs="Times New Roman"/>
          <w:color w:val="000000"/>
          <w:sz w:val="21"/>
          <w:u w:val="none"/>
          <w:shd w:val="clear" w:color="auto" w:fill="auto"/>
          <w:vertAlign w:val="baseline"/>
        </w:rPr>
        <w:t>a（</w:t>
      </w:r>
      <m:oMath>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C</m:t>
            </m:r>
            <m:ctrlPr>
              <w:rPr>
                <w:rFonts w:ascii="Cambria Math" w:hAnsi="Cambria Math" w:eastAsia="宋体"/>
                <w:b w:val="0"/>
                <w:bCs/>
                <w:sz w:val="21"/>
              </w:rPr>
            </m:ctrlPr>
          </m:e>
          <m:sub>
            <m:r>
              <m:rPr>
                <m:sty m:val="p"/>
              </m:rPr>
              <w:rPr>
                <w:rFonts w:hint="default" w:ascii="Times New Roman" w:hAnsi="Times New Roman" w:eastAsia="宋体"/>
                <w:sz w:val="21"/>
                <w:lang w:val="en-US" w:eastAsia="zh-CN"/>
              </w:rPr>
              <m:t>3</m:t>
            </m:r>
            <m:ctrlPr>
              <w:rPr>
                <w:rFonts w:ascii="Cambria Math" w:hAnsi="Cambria Math" w:eastAsia="宋体"/>
                <w:b w:val="0"/>
                <w:bCs/>
                <w:sz w:val="21"/>
              </w:rPr>
            </m:ctrlPr>
          </m:sub>
        </m:sSub>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H</m:t>
            </m:r>
            <m:ctrlPr>
              <w:rPr>
                <w:rFonts w:ascii="Cambria Math" w:hAnsi="Cambria Math" w:eastAsia="宋体"/>
                <w:b w:val="0"/>
                <w:bCs/>
                <w:sz w:val="21"/>
              </w:rPr>
            </m:ctrlPr>
          </m:e>
          <m:sub>
            <m:r>
              <m:rPr/>
              <w:rPr>
                <w:rFonts w:hint="default" w:ascii="Times New Roman" w:hAnsi="Times New Roman" w:eastAsia="宋体"/>
                <w:sz w:val="21"/>
              </w:rPr>
              <m:t>6</m:t>
            </m:r>
            <m:ctrlPr>
              <w:rPr>
                <w:rFonts w:ascii="Cambria Math" w:hAnsi="Cambria Math" w:eastAsia="宋体"/>
                <w:b w:val="0"/>
                <w:bCs/>
                <w:sz w:val="21"/>
              </w:rPr>
            </m:ctrlPr>
          </m:sub>
        </m:sSub>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的生成速率</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列三段式</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90" o:spt="75" alt="试题资源网 stzy.com" type="#_x0000_t75" style="height:65.15pt;width:286.85pt;" o:ole="t" filled="f" o:preferrelative="t" stroked="f" coordsize="21600,21600">
            <v:path/>
            <v:fill on="f" focussize="0,0"/>
            <v:stroke on="f" joinstyle="miter"/>
            <v:imagedata r:id="rId120" o:title="eqId08180409cdb53d93542838e365abfdac"/>
            <o:lock v:ext="edit" aspectratio="t"/>
            <w10:wrap type="none"/>
            <w10:anchorlock/>
          </v:shape>
          <o:OLEObject Type="Embed" ProgID="Equation.DSMT4" ShapeID="_x0000_i1090" DrawAspect="Content" ObjectID="_1468075790" r:id="rId119">
            <o:LockedField>false</o:LockedField>
          </o:OLEObject>
        </w:objec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w:t>
      </w:r>
      <m:oMath>
        <m:r>
          <m:rPr>
            <m:sty m:val="p"/>
          </m:rPr>
          <w:rPr>
            <w:rFonts w:ascii="Times New Roman" w:hAnsi="Times New Roman" w:eastAsia="宋体"/>
            <w:sz w:val="21"/>
          </w:rPr>
          <m:t>C</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3</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H</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8</m:t>
                </m:r>
                <m:ctrlPr>
                  <w:rPr>
                    <w:rFonts w:ascii="Cambria Math" w:hAnsi="Cambria Math" w:eastAsia="宋体"/>
                    <w:b w:val="0"/>
                    <w:bCs/>
                    <w:sz w:val="21"/>
                  </w:rPr>
                </m:ctrlPr>
              </m:e>
            </m:phant>
            <m:ctrlPr>
              <w:rPr>
                <w:rFonts w:ascii="Cambria Math" w:hAnsi="Cambria Math" w:eastAsia="宋体"/>
                <w:b w:val="0"/>
                <w:bCs/>
                <w:sz w:val="21"/>
              </w:rPr>
            </m:ctrlPr>
          </m:sub>
        </m:sSub>
      </m:oMath>
      <w:r>
        <w:rPr>
          <w:rFonts w:ascii="宋体" w:hAnsi="宋体" w:eastAsia="宋体" w:cs="宋体"/>
          <w:color w:val="000000"/>
          <w:sz w:val="21"/>
          <w:u w:val="none"/>
          <w:shd w:val="clear" w:color="auto" w:fill="auto"/>
          <w:vertAlign w:val="baseline"/>
        </w:rPr>
        <w:t>与</w:t>
      </w:r>
      <m:oMath>
        <m:r>
          <m:rPr>
            <m:sty m:val="p"/>
          </m:rPr>
          <w:rPr>
            <w:rFonts w:ascii="Times New Roman" w:hAnsi="Times New Roman" w:eastAsia="宋体"/>
            <w:sz w:val="21"/>
          </w:rPr>
          <m:t>H</m:t>
        </m:r>
        <m:sSub>
          <m:sSubPr>
            <m:ctrlPr>
              <w:rPr>
                <w:rFonts w:ascii="Cambria Math" w:hAnsi="Cambria Math" w:eastAsia="宋体"/>
                <w:b w:val="0"/>
                <w:bCs/>
                <w:sz w:val="21"/>
              </w:rPr>
            </m:ctrlPr>
          </m:sSub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b>
            <m:phant>
              <m:phantPr>
                <m:zeroAsc m:val="1"/>
                <m:ctrlPr>
                  <w:rPr>
                    <w:rFonts w:ascii="Cambria Math" w:hAnsi="Cambria Math" w:eastAsia="宋体"/>
                    <w:b w:val="0"/>
                    <w:bCs/>
                    <w:sz w:val="21"/>
                  </w:rPr>
                </m:ctrlPr>
              </m:phantPr>
              <m:e>
                <m:r>
                  <m:rPr/>
                  <w:rPr>
                    <w:rFonts w:ascii="Times New Roman" w:hAnsi="Times New Roman" w:eastAsia="宋体"/>
                    <w:sz w:val="21"/>
                  </w:rPr>
                  <m:t>2</m:t>
                </m:r>
                <m:ctrlPr>
                  <w:rPr>
                    <w:rFonts w:ascii="Cambria Math" w:hAnsi="Cambria Math" w:eastAsia="宋体"/>
                    <w:b w:val="0"/>
                    <w:bCs/>
                    <w:sz w:val="21"/>
                  </w:rPr>
                </m:ctrlPr>
              </m:e>
            </m:phant>
            <m:ctrlPr>
              <w:rPr>
                <w:rFonts w:ascii="Cambria Math" w:hAnsi="Cambria Math" w:eastAsia="宋体"/>
                <w:b w:val="0"/>
                <w:bCs/>
                <w:sz w:val="21"/>
              </w:rPr>
            </m:ctrlPr>
          </m:sub>
        </m:sSub>
        <m:r>
          <m:rPr>
            <m:sty m:val="p"/>
          </m:rPr>
          <w:rPr>
            <w:rFonts w:ascii="Times New Roman" w:hAnsi="Times New Roman" w:eastAsia="宋体"/>
            <w:sz w:val="21"/>
          </w:rPr>
          <m:t>O</m:t>
        </m:r>
      </m:oMath>
      <w:r>
        <w:rPr>
          <w:rFonts w:ascii="宋体" w:hAnsi="宋体" w:eastAsia="宋体" w:cs="宋体"/>
          <w:color w:val="000000"/>
          <w:sz w:val="21"/>
          <w:u w:val="none"/>
          <w:shd w:val="clear" w:color="auto" w:fill="auto"/>
          <w:vertAlign w:val="baseline"/>
        </w:rPr>
        <w:t>物质的量分数相等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m:oMath>
        <m:r>
          <m:rPr/>
          <w:rPr>
            <w:rFonts w:ascii="Times New Roman" w:hAnsi="Times New Roman" w:eastAsia="宋体"/>
            <w:sz w:val="21"/>
          </w:rPr>
          <m:t>1−3x=2x</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m:oMath>
        <m:r>
          <m:rPr/>
          <w:rPr>
            <w:rFonts w:ascii="Times New Roman" w:hAnsi="Times New Roman" w:eastAsia="宋体"/>
            <w:sz w:val="21"/>
          </w:rPr>
          <m:t>x=0.2</m:t>
        </m:r>
      </m:oMath>
      <w:r>
        <w:rPr>
          <w:rFonts w:ascii="Times New Roman" w:hAnsi="Times New Roman" w:eastAsia="Times New Roman" w:cs="Times New Roman"/>
          <w:color w:val="000000"/>
          <w:sz w:val="21"/>
          <w:u w:val="none"/>
          <w:shd w:val="clear" w:color="auto" w:fill="auto"/>
          <w:vertAlign w:val="baseline"/>
        </w:rPr>
        <w:t>。</w:t>
      </w:r>
      <w:r>
        <w:br w:type="textWrapping"/>
      </w:r>
      <w:r>
        <w:rPr>
          <w:rFonts w:ascii="宋体" w:hAnsi="宋体" w:eastAsia="宋体" w:cs="宋体"/>
          <w:color w:val="000000"/>
          <w:sz w:val="21"/>
          <w:u w:val="none"/>
          <w:shd w:val="clear" w:color="auto" w:fill="auto"/>
          <w:vertAlign w:val="baseline"/>
        </w:rPr>
        <w:t>各物质平衡量</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8</w:t>
      </w:r>
      <w:r>
        <w:rPr>
          <w:rFonts w:ascii="Times New Roman" w:hAnsi="Times New Roman" w:eastAsia="Times New Roman" w:cs="Times New Roman"/>
          <w:color w:val="000000"/>
          <w:sz w:val="21"/>
          <w:u w:val="none"/>
          <w:shd w:val="clear" w:color="auto" w:fill="auto"/>
          <w:vertAlign w:val="baseline"/>
        </w:rPr>
        <w:t>=0.4mol、SO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=0.8mol、C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=0.6mol、H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S=0.2mol、H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O=0.4mol，</w:t>
      </w:r>
      <w:r>
        <w:br w:type="textWrapping"/>
      </w:r>
      <w:r>
        <w:rPr>
          <w:rFonts w:ascii="宋体" w:hAnsi="宋体" w:eastAsia="宋体" w:cs="宋体"/>
          <w:color w:val="000000"/>
          <w:sz w:val="21"/>
          <w:u w:val="none"/>
          <w:shd w:val="clear" w:color="auto" w:fill="auto"/>
          <w:vertAlign w:val="baseline"/>
        </w:rPr>
        <w:t>总物质的量</w:t>
      </w:r>
      <m:oMath>
        <m:sSub>
          <m:sSubPr>
            <m:ctrlPr>
              <w:rPr>
                <w:rFonts w:hint="default" w:ascii="Cambria Math" w:hAnsi="Cambria Math" w:eastAsia="宋体"/>
                <w:b w:val="0"/>
                <w:bCs/>
                <w:sz w:val="21"/>
              </w:rPr>
            </m:ctrlPr>
          </m:sSubPr>
          <m:e>
            <m:r>
              <m:rPr/>
              <w:rPr>
                <w:rFonts w:hint="default" w:ascii="Times New Roman" w:hAnsi="Times New Roman" w:eastAsia="宋体"/>
                <w:sz w:val="21"/>
              </w:rPr>
              <m:t>n</m:t>
            </m:r>
            <m:ctrlPr>
              <w:rPr>
                <w:rFonts w:ascii="Cambria Math" w:hAnsi="Cambria Math" w:eastAsia="宋体"/>
                <w:b w:val="0"/>
                <w:bCs/>
                <w:sz w:val="21"/>
              </w:rPr>
            </m:ctrlPr>
          </m:e>
          <m:sub>
            <m:r>
              <m:rPr>
                <m:sty m:val="p"/>
              </m:rPr>
              <w:rPr>
                <w:rFonts w:hint="default" w:ascii="Times New Roman" w:hAnsi="Times New Roman" w:eastAsia="宋体"/>
                <w:sz w:val="21"/>
              </w:rPr>
              <m:t>总</m:t>
            </m:r>
            <m:ctrlPr>
              <w:rPr>
                <w:rFonts w:ascii="Cambria Math" w:hAnsi="Cambria Math" w:eastAsia="宋体"/>
                <w:b w:val="0"/>
                <w:bCs/>
                <w:sz w:val="21"/>
              </w:rPr>
            </m:ctrlPr>
          </m:sub>
        </m:sSub>
        <m:r>
          <m:rPr/>
          <w:rPr>
            <w:rFonts w:hint="default" w:ascii="Times New Roman" w:hAnsi="Times New Roman" w:eastAsia="宋体"/>
            <w:sz w:val="21"/>
          </w:rPr>
          <m:t>=0.4+0.8+0.6+0.2+0.4=2.4</m:t>
        </m:r>
        <m:r>
          <m:rPr>
            <m:sty m:val="p"/>
          </m:rPr>
          <w:rPr>
            <w:rFonts w:hint="default" w:ascii="Times New Roman" w:hAnsi="Times New Roman" w:eastAsia="宋体"/>
            <w:sz w:val="21"/>
          </w:rPr>
          <m:t>mol</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代入物质的量分数平衡常数</w:t>
      </w:r>
      <w:r>
        <w:rPr>
          <w:rFonts w:ascii="Times New Roman" w:hAnsi="Times New Roman" w:eastAsia="Times New Roman" w:cs="Times New Roman"/>
          <w:i/>
          <w:color w:val="000000"/>
          <w:sz w:val="21"/>
          <w:u w:val="none"/>
          <w:shd w:val="clear" w:color="auto" w:fill="auto"/>
          <w:vertAlign w:val="baseline"/>
        </w:rPr>
        <w:t>K</w:t>
      </w:r>
      <w:r>
        <w:rPr>
          <w:rFonts w:ascii="Times New Roman" w:hAnsi="Times New Roman" w:eastAsia="Times New Roman" w:cs="Times New Roman"/>
          <w:i/>
          <w:color w:val="000000"/>
          <w:sz w:val="21"/>
          <w:u w:val="none"/>
          <w:shd w:val="clear" w:color="auto" w:fill="auto"/>
          <w:vertAlign w:val="subscript"/>
        </w:rPr>
        <w:t>x</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进行计算</w:t>
      </w:r>
      <w:r>
        <w:rPr>
          <w:rFonts w:ascii="Times New Roman" w:hAnsi="Times New Roman" w:eastAsia="宋体"/>
          <w:b w:val="0"/>
          <w:bCs/>
          <w:sz w:val="21"/>
        </w:rPr>
        <w:object>
          <v:shape id="_x0000_i1091" o:spt="75" alt="试题资源网 stzy.com" type="#_x0000_t75" style="height:63.4pt;width:256.95pt;" o:ole="t" filled="f" o:preferrelative="t" stroked="f" coordsize="21600,21600">
            <v:path/>
            <v:fill on="f" focussize="0,0"/>
            <v:stroke on="f" joinstyle="miter"/>
            <v:imagedata r:id="rId122" o:title="eqId2721f7b9f499bda9f726f13270fa944d"/>
            <o:lock v:ext="edit" aspectratio="t"/>
            <w10:wrap type="none"/>
            <w10:anchorlock/>
          </v:shape>
          <o:OLEObject Type="Embed" ProgID="Equation.DSMT4" ShapeID="_x0000_i1091" DrawAspect="Content" ObjectID="_1468075791" r:id="rId121">
            <o:LockedField>false</o:LockedField>
          </o:OLEObject>
        </w:objec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8</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物质的量分数相等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m:oMath>
        <m:r>
          <m:rPr/>
          <w:rPr>
            <w:rFonts w:ascii="Times New Roman" w:hAnsi="Times New Roman" w:eastAsia="宋体"/>
            <w:sz w:val="21"/>
          </w:rPr>
          <m:t>1−3x=x</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解得</w:t>
      </w:r>
      <m:oMath>
        <m:r>
          <m:rPr/>
          <w:rPr>
            <w:rFonts w:ascii="Times New Roman" w:hAnsi="Times New Roman" w:eastAsia="宋体"/>
            <w:sz w:val="21"/>
          </w:rPr>
          <m:t>x=0.25</m:t>
        </m:r>
      </m:oMath>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8</w:t>
      </w:r>
      <w:r>
        <w:rPr>
          <w:rFonts w:ascii="宋体" w:hAnsi="宋体" w:eastAsia="宋体" w:cs="宋体"/>
          <w:color w:val="000000"/>
          <w:sz w:val="21"/>
          <w:u w:val="none"/>
          <w:shd w:val="clear" w:color="auto" w:fill="auto"/>
          <w:vertAlign w:val="baseline"/>
        </w:rPr>
        <w:t>转化的物质的量</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3x=3×0.25=0.75</m:t>
        </m:r>
        <m:r>
          <m:rPr>
            <m:sty m:val="p"/>
          </m:rPr>
          <w:rPr>
            <w:rFonts w:ascii="Times New Roman" w:hAnsi="Times New Roman" w:eastAsia="宋体"/>
            <w:sz w:val="21"/>
          </w:rPr>
          <m:t>mol</m:t>
        </m:r>
      </m:oMath>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8</w:t>
      </w:r>
      <w:r>
        <w:rPr>
          <w:rFonts w:ascii="宋体" w:hAnsi="宋体" w:eastAsia="宋体" w:cs="宋体"/>
          <w:color w:val="000000"/>
          <w:sz w:val="21"/>
          <w:u w:val="none"/>
          <w:shd w:val="clear" w:color="auto" w:fill="auto"/>
          <w:vertAlign w:val="baseline"/>
        </w:rPr>
        <w:t>的转化率</w:t>
      </w:r>
      <m:oMath>
        <m:r>
          <m:rPr/>
          <w:rPr>
            <w:rFonts w:ascii="Times New Roman" w:hAnsi="Times New Roman" w:eastAsia="宋体"/>
            <w:sz w:val="21"/>
          </w:rPr>
          <m:t>α=</m:t>
        </m:r>
        <m:f>
          <m:fPr>
            <m:ctrlPr>
              <w:rPr>
                <w:rFonts w:ascii="Cambria Math" w:hAnsi="Cambria Math" w:eastAsia="宋体"/>
                <w:b w:val="0"/>
                <w:bCs/>
                <w:i w:val="0"/>
                <w:iCs w:val="0"/>
                <w:sz w:val="21"/>
              </w:rPr>
            </m:ctrlPr>
          </m:fPr>
          <m:num>
            <m:r>
              <m:rPr>
                <m:sty m:val="p"/>
              </m:rPr>
              <w:rPr>
                <w:rFonts w:ascii="Times New Roman" w:hAnsi="Times New Roman" w:eastAsia="宋体"/>
                <w:sz w:val="21"/>
              </w:rPr>
              <m:t>0.75</m:t>
            </m:r>
            <m:r>
              <m:rPr>
                <m:sty m:val="p"/>
              </m:rPr>
              <w:rPr>
                <w:rFonts w:hint="default" w:ascii="Times New Roman" w:hAnsi="Times New Roman" w:eastAsia="宋体"/>
                <w:sz w:val="21"/>
                <w:lang w:val="en-US" w:eastAsia="zh-CN"/>
              </w:rPr>
              <m:t>mol</m:t>
            </m:r>
            <m:ctrlPr>
              <w:rPr>
                <w:rFonts w:ascii="Cambria Math" w:hAnsi="Cambria Math" w:eastAsia="宋体"/>
                <w:b w:val="0"/>
                <w:bCs/>
                <w:i w:val="0"/>
                <w:iCs w:val="0"/>
                <w:sz w:val="21"/>
              </w:rPr>
            </m:ctrlPr>
          </m:num>
          <m:den>
            <m:r>
              <m:rPr>
                <m:sty m:val="p"/>
              </m:rPr>
              <w:rPr>
                <w:rFonts w:ascii="Times New Roman" w:hAnsi="Times New Roman" w:eastAsia="宋体"/>
                <w:sz w:val="21"/>
              </w:rPr>
              <m:t>1</m:t>
            </m:r>
            <m:r>
              <m:rPr>
                <m:sty m:val="p"/>
              </m:rPr>
              <w:rPr>
                <w:rFonts w:hint="default" w:ascii="Times New Roman" w:hAnsi="Times New Roman" w:eastAsia="宋体"/>
                <w:sz w:val="21"/>
                <w:lang w:val="en-US" w:eastAsia="zh-CN"/>
              </w:rPr>
              <m:t>mol</m:t>
            </m:r>
            <m:ctrlPr>
              <w:rPr>
                <w:rFonts w:ascii="Cambria Math" w:hAnsi="Cambria Math" w:eastAsia="宋体"/>
                <w:b w:val="0"/>
                <w:bCs/>
                <w:i w:val="0"/>
                <w:iCs w:val="0"/>
                <w:sz w:val="21"/>
              </w:rPr>
            </m:ctrlPr>
          </m:den>
        </m:f>
        <m:r>
          <m:rPr/>
          <w:rPr>
            <w:rFonts w:ascii="Times New Roman" w:hAnsi="Times New Roman" w:eastAsia="宋体"/>
            <w:sz w:val="21"/>
          </w:rPr>
          <m:t>×100</m:t>
        </m:r>
      </m:oMath>
      <w:r>
        <w:rPr>
          <w:rFonts w:ascii="Times New Roman" w:hAnsi="Times New Roman" w:eastAsia="Times New Roman" w:cs="Times New Roman"/>
          <w:color w:val="000000"/>
          <w:sz w:val="21"/>
          <w:u w:val="none"/>
          <w:shd w:val="clear" w:color="auto" w:fill="auto"/>
          <w:vertAlign w:val="baseline"/>
        </w:rPr>
        <w:t>%=75%，D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5D6EAB28">
      <w:pPr>
        <w:pStyle w:val="2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】C</w:t>
      </w:r>
    </w:p>
    <w:p w14:paraId="1A5F978B">
      <w:pPr>
        <w:pStyle w:val="2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初始</w:t>
      </w:r>
      <w:r>
        <w:rPr>
          <w:rFonts w:ascii="Times New Roman" w:hAnsi="Times New Roman" w:eastAsia="Times New Roman" w:cs="Times New Roman"/>
          <w:color w:val="000000"/>
          <w:sz w:val="21"/>
          <w:u w:val="none"/>
          <w:shd w:val="clear" w:color="auto" w:fill="auto"/>
          <w:vertAlign w:val="baseline"/>
        </w:rPr>
        <w:t>CuAc</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m:oMath>
        <m:r>
          <m:rPr/>
          <w:rPr>
            <w:rFonts w:ascii="Times New Roman" w:hAnsi="Times New Roman" w:eastAsia="宋体"/>
            <w:sz w:val="21"/>
          </w:rPr>
          <m:t>0.10</m:t>
        </m:r>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总</w:t>
      </w:r>
      <m:oMath>
        <m:r>
          <m:rPr>
            <m:sty m:val="p"/>
          </m:rPr>
          <w:rPr>
            <w:rFonts w:ascii="Times New Roman" w:hAnsi="Times New Roman" w:eastAsia="宋体"/>
            <w:sz w:val="21"/>
          </w:rPr>
          <m:t>Cu</m:t>
        </m:r>
      </m:oMath>
      <w:r>
        <w:rPr>
          <w:rFonts w:ascii="宋体" w:hAnsi="宋体" w:eastAsia="宋体" w:cs="宋体"/>
          <w:color w:val="000000"/>
          <w:sz w:val="21"/>
          <w:u w:val="none"/>
          <w:shd w:val="clear" w:color="auto" w:fill="auto"/>
          <w:vertAlign w:val="baseline"/>
        </w:rPr>
        <w:t>浓度</w:t>
      </w:r>
      <m:oMath>
        <m:r>
          <m:rPr/>
          <w:rPr>
            <w:rFonts w:ascii="Times New Roman" w:hAnsi="Times New Roman" w:eastAsia="宋体"/>
            <w:sz w:val="21"/>
          </w:rPr>
          <m:t>0.10</m:t>
        </m:r>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总</w:t>
      </w:r>
      <m:oMath>
        <m:r>
          <m:rPr>
            <m:sty m:val="p"/>
          </m:rPr>
          <w:rPr>
            <w:rFonts w:ascii="Times New Roman" w:hAnsi="Times New Roman" w:eastAsia="宋体"/>
            <w:sz w:val="21"/>
          </w:rPr>
          <m:t>Ac</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所有含</w:t>
      </w:r>
      <m:oMath>
        <m:r>
          <m:rPr>
            <m:sty m:val="p"/>
          </m:rPr>
          <w:rPr>
            <w:rFonts w:ascii="Times New Roman" w:hAnsi="Times New Roman" w:eastAsia="宋体"/>
            <w:sz w:val="21"/>
          </w:rPr>
          <m:t>Ac</m:t>
        </m:r>
      </m:oMath>
      <w:r>
        <w:rPr>
          <w:rFonts w:ascii="宋体" w:hAnsi="宋体" w:eastAsia="宋体" w:cs="宋体"/>
          <w:color w:val="000000"/>
          <w:sz w:val="21"/>
          <w:u w:val="none"/>
          <w:shd w:val="clear" w:color="auto" w:fill="auto"/>
          <w:vertAlign w:val="baseline"/>
        </w:rPr>
        <w:t>形态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浓度</w:t>
      </w:r>
      <m:oMath>
        <m:r>
          <m:rPr/>
          <w:rPr>
            <w:rFonts w:ascii="Times New Roman" w:hAnsi="Times New Roman" w:eastAsia="宋体"/>
            <w:sz w:val="21"/>
          </w:rPr>
          <m:t>0.20</m:t>
        </m:r>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w:t>
      </w:r>
      <m:oMath>
        <m:r>
          <m:rPr>
            <m:sty m:val="p"/>
          </m:rPr>
          <w:rPr>
            <w:rFonts w:ascii="Times New Roman" w:hAnsi="Times New Roman" w:eastAsia="宋体"/>
            <w:sz w:val="21"/>
          </w:rPr>
          <m:t>pH</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酸性强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，Ac</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大量结合</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生成</w:t>
      </w:r>
      <w:r>
        <w:rPr>
          <w:rFonts w:ascii="Times New Roman" w:hAnsi="Times New Roman" w:eastAsia="Times New Roman" w:cs="Times New Roman"/>
          <w:color w:val="000000"/>
          <w:sz w:val="21"/>
          <w:u w:val="none"/>
          <w:shd w:val="clear" w:color="auto" w:fill="auto"/>
          <w:vertAlign w:val="baseline"/>
        </w:rPr>
        <w:t>HAc，HAc</w:t>
      </w:r>
      <w:r>
        <w:rPr>
          <w:rFonts w:ascii="宋体" w:hAnsi="宋体" w:eastAsia="宋体" w:cs="宋体"/>
          <w:color w:val="000000"/>
          <w:sz w:val="21"/>
          <w:u w:val="none"/>
          <w:shd w:val="clear" w:color="auto" w:fill="auto"/>
          <w:vertAlign w:val="baseline"/>
        </w:rPr>
        <w:t>浓度接近</w:t>
      </w:r>
      <m:oMath>
        <m:r>
          <m:rPr/>
          <w:rPr>
            <w:rFonts w:ascii="Times New Roman" w:hAnsi="Times New Roman" w:eastAsia="宋体"/>
            <w:sz w:val="21"/>
          </w:rPr>
          <m:t>0.20</m:t>
        </m:r>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p</m:t>
        </m:r>
        <m:r>
          <m:rPr/>
          <w:rPr>
            <w:rFonts w:ascii="Times New Roman" w:hAnsi="Times New Roman" w:eastAsia="宋体"/>
            <w:sz w:val="21"/>
          </w:rPr>
          <m:t>X=−</m:t>
        </m:r>
        <m:r>
          <m:rPr>
            <m:sty m:val="p"/>
          </m:rPr>
          <w:rPr>
            <w:rFonts w:ascii="Times New Roman" w:hAnsi="Times New Roman" w:eastAsia="宋体"/>
            <w:sz w:val="21"/>
          </w:rPr>
          <m:t>lg</m:t>
        </m:r>
        <m:r>
          <m:rPr/>
          <w:rPr>
            <w:rFonts w:ascii="Times New Roman" w:hAnsi="Times New Roman" w:eastAsia="宋体"/>
            <w:sz w:val="21"/>
          </w:rPr>
          <m:t>⁡0.2≈0.7</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所以曲线</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是</w:t>
      </w:r>
      <m:oMath>
        <m:r>
          <m:rPr>
            <m:sty m:val="p"/>
          </m:rPr>
          <w:rPr>
            <w:rFonts w:ascii="Times New Roman" w:hAnsi="Times New Roman" w:eastAsia="宋体"/>
            <w:sz w:val="21"/>
          </w:rPr>
          <m:t>HAc</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w:t>
      </w:r>
      <m:oMath>
        <m:r>
          <m:rPr>
            <m:sty m:val="p"/>
          </m:rPr>
          <w:rPr>
            <w:rFonts w:ascii="Times New Roman" w:hAnsi="Times New Roman" w:eastAsia="宋体"/>
            <w:sz w:val="21"/>
          </w:rPr>
          <m:t>pH</m:t>
        </m:r>
      </m:oMath>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Ac</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铜主要以</w:t>
      </w:r>
      <w:r>
        <w:rPr>
          <w:rFonts w:ascii="Times New Roman" w:hAnsi="Times New Roman" w:eastAsia="Times New Roman" w:cs="Times New Roman"/>
          <w:color w:val="000000"/>
          <w:sz w:val="21"/>
          <w:u w:val="none"/>
          <w:shd w:val="clear" w:color="auto" w:fill="auto"/>
          <w:vertAlign w:val="baseline"/>
        </w:rPr>
        <w:t>Cu</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存在</w:t>
      </w:r>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m:t>
            </m:r>
            <m:ctrlPr>
              <w:rPr>
                <w:rFonts w:ascii="Cambria Math" w:hAnsi="Cambria Math" w:eastAsia="宋体"/>
                <w:b w:val="0"/>
                <w:bCs/>
                <w:sz w:val="21"/>
              </w:rPr>
            </m:ctrlPr>
          </m:e>
          <m:sup>
            <m:r>
              <m:rPr/>
              <w:rPr>
                <w:rFonts w:hint="default" w:ascii="Times New Roman" w:hAnsi="Times New Roman" w:eastAsia="宋体"/>
                <w:sz w:val="21"/>
              </w:rPr>
              <m:t>2+</m:t>
            </m:r>
            <m:ctrlPr>
              <w:rPr>
                <w:rFonts w:ascii="Cambria Math" w:hAnsi="Cambria Math" w:eastAsia="宋体"/>
                <w:b w:val="0"/>
                <w:bCs/>
                <w:sz w:val="21"/>
              </w:rPr>
            </m:ctrlPr>
          </m:sup>
        </m:sSup>
        <m:r>
          <m:rPr/>
          <w:rPr>
            <w:rFonts w:hint="default" w:ascii="Times New Roman" w:hAnsi="Times New Roman" w:eastAsia="宋体"/>
            <w:sz w:val="21"/>
          </w:rPr>
          <m:t>)≈0.10</m:t>
        </m:r>
        <m:r>
          <m:rPr>
            <m:sty m:val="p"/>
          </m:rPr>
          <w:rPr>
            <w:rFonts w:hint="default" w:ascii="Times New Roman" w:hAnsi="Times New Roman" w:eastAsia="宋体"/>
            <w:sz w:val="21"/>
          </w:rPr>
          <m:t>mol</m:t>
        </m:r>
        <m:r>
          <m:rPr/>
          <w:rPr>
            <w:rFonts w:hint="default" w:ascii="Times New Roman" w:hAnsi="Times New Roman" w:eastAsia="宋体"/>
            <w:sz w:val="21"/>
          </w:rPr>
          <m:t>⋅</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L</m:t>
            </m:r>
            <m:ctrlPr>
              <w:rPr>
                <w:rFonts w:ascii="Cambria Math" w:hAnsi="Cambria Math" w:eastAsia="宋体"/>
                <w:b w:val="0"/>
                <w:bCs/>
                <w:sz w:val="21"/>
              </w:rPr>
            </m:ctrlPr>
          </m:e>
          <m:sup>
            <m:r>
              <m:rPr/>
              <w:rPr>
                <w:rFonts w:hint="default"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m:oMath>
        <m:r>
          <m:rPr>
            <m:sty m:val="p"/>
          </m:rPr>
          <w:rPr>
            <w:rFonts w:hint="default" w:ascii="Times New Roman" w:hAnsi="Times New Roman" w:eastAsia="宋体"/>
            <w:sz w:val="21"/>
          </w:rPr>
          <m:t>pX</m:t>
        </m:r>
        <m:r>
          <m:rPr/>
          <w:rPr>
            <w:rFonts w:hint="default" w:ascii="Times New Roman" w:hAnsi="Times New Roman" w:eastAsia="宋体"/>
            <w:sz w:val="21"/>
          </w:rPr>
          <m:t>=−</m:t>
        </m:r>
        <m:r>
          <m:rPr>
            <m:sty m:val="p"/>
          </m:rPr>
          <w:rPr>
            <w:rFonts w:hint="default" w:ascii="Times New Roman" w:hAnsi="Times New Roman" w:eastAsia="宋体"/>
            <w:sz w:val="21"/>
          </w:rPr>
          <m:t>lg</m:t>
        </m:r>
        <m:r>
          <m:rPr/>
          <w:rPr>
            <w:rFonts w:hint="default" w:ascii="Times New Roman" w:hAnsi="Times New Roman" w:eastAsia="宋体"/>
            <w:sz w:val="21"/>
          </w:rPr>
          <m:t>⁡0.1=1.0</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所以曲线</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Cu</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剩下的曲线</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代表</w:t>
      </w:r>
      <w:r>
        <w:rPr>
          <w:rFonts w:ascii="Times New Roman" w:hAnsi="Times New Roman" w:eastAsia="Times New Roman" w:cs="Times New Roman"/>
          <w:color w:val="000000"/>
          <w:sz w:val="21"/>
          <w:u w:val="none"/>
          <w:shd w:val="clear" w:color="auto" w:fill="auto"/>
          <w:vertAlign w:val="baseline"/>
        </w:rPr>
        <w:t>CuAc</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w:t>
      </w:r>
    </w:p>
    <w:p w14:paraId="259ED0E8">
      <w:pPr>
        <w:pStyle w:val="20"/>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cs="黑体"/>
          <w:b w:val="0"/>
          <w:bCs/>
          <w:i w:val="0"/>
          <w:color w:val="000000"/>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由分析可知</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sz w:val="21"/>
        </w:rPr>
        <w:object>
          <v:shape id="_x0000_i1092" o:spt="75" alt="试题资源网 stzy.com" type="#_x0000_t75" style="height:14.05pt;width:31.65pt;" o:ole="t" filled="f" o:preferrelative="t" stroked="f" coordsize="21600,21600">
            <v:path/>
            <v:fill on="f" focussize="0,0"/>
            <v:stroke on="f" joinstyle="miter"/>
            <v:imagedata r:id="rId124" o:title="eqId7547358322aaf94a2cc5125b3c8a5c67"/>
            <o:lock v:ext="edit" aspectratio="t"/>
            <w10:wrap type="none"/>
            <w10:anchorlock/>
          </v:shape>
          <o:OLEObject Type="Embed" ProgID="Equation.DSMT4" ShapeID="_x0000_i1092" DrawAspect="Content" ObjectID="_1468075792" r:id="rId123">
            <o:LockedField>false</o:LockedField>
          </o:OLEObject>
        </w:object>
      </w:r>
      <w:r>
        <w:rPr>
          <w:rFonts w:ascii="宋体" w:hAnsi="宋体" w:eastAsia="宋体" w:cs="宋体"/>
          <w:color w:val="000000"/>
          <w:sz w:val="21"/>
          <w:u w:val="none"/>
          <w:shd w:val="clear" w:color="auto" w:fill="auto"/>
          <w:vertAlign w:val="baseline"/>
        </w:rPr>
        <w:t>的变化曲线</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m:oMath>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m:t>
            </m:r>
            <m:ctrlPr>
              <w:rPr>
                <w:rFonts w:ascii="Cambria Math" w:hAnsi="Cambria Math" w:eastAsia="宋体"/>
                <w:b w:val="0"/>
                <w:bCs/>
                <w:sz w:val="21"/>
              </w:rPr>
            </m:ctrlPr>
          </m:e>
          <m:sup>
            <m:r>
              <m:rPr/>
              <w:rPr>
                <w:rFonts w:hint="default" w:ascii="Times New Roman" w:hAnsi="Times New Roman" w:eastAsia="宋体"/>
                <w:sz w:val="21"/>
              </w:rPr>
              <m:t>2+</m:t>
            </m:r>
            <m:ctrlPr>
              <w:rPr>
                <w:rFonts w:ascii="Cambria Math" w:hAnsi="Cambria Math" w:eastAsia="宋体"/>
                <w:b w:val="0"/>
                <w:bCs/>
                <w:sz w:val="21"/>
              </w:rPr>
            </m:ctrlPr>
          </m:sup>
        </m:sSup>
        <m:r>
          <m:rPr/>
          <w:rPr>
            <w:rFonts w:hint="default" w:ascii="Times New Roman" w:hAnsi="Times New Roman" w:eastAsia="宋体"/>
            <w:sz w:val="21"/>
          </w:rPr>
          <m:t>+</m:t>
        </m:r>
        <m:r>
          <m:rPr>
            <m:sty m:val="p"/>
          </m:rPr>
          <w:rPr>
            <w:rFonts w:hint="default" w:ascii="Times New Roman" w:hAnsi="Times New Roman" w:eastAsia="宋体"/>
            <w:sz w:val="21"/>
          </w:rPr>
          <m:t>HAc⇌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oMath>
      <w:r>
        <w:rPr>
          <w:rFonts w:ascii="宋体" w:hAnsi="宋体" w:eastAsia="宋体" w:cs="宋体"/>
          <w:color w:val="000000"/>
          <w:sz w:val="21"/>
          <w:u w:val="none"/>
          <w:shd w:val="clear" w:color="auto" w:fill="auto"/>
          <w:vertAlign w:val="baseline"/>
        </w:rPr>
        <w:t>的平衡常数表达式</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K=</m:t>
        </m:r>
        <m:f>
          <m:fPr>
            <m:ctrlPr>
              <w:rPr>
                <w:rFonts w:ascii="Cambria Math" w:hAnsi="Cambria Math" w:eastAsia="宋体"/>
                <w:b w:val="0"/>
                <w:bCs/>
                <w:sz w:val="21"/>
              </w:rPr>
            </m:ctrlPr>
          </m:fPr>
          <m:num>
            <m:r>
              <m:rPr/>
              <w:rPr>
                <w:rFonts w:ascii="Times New Roman" w:hAnsi="Times New Roman" w:eastAsia="宋体"/>
                <w:sz w:val="21"/>
              </w:rPr>
              <m:t>c(</m:t>
            </m:r>
            <m:r>
              <m:rPr>
                <m:sty m:val="p"/>
              </m:rPr>
              <w:rPr>
                <w:rFonts w:ascii="Times New Roman" w:hAnsi="Times New Roman" w:eastAsia="宋体"/>
                <w:sz w:val="21"/>
              </w:rPr>
              <m:t>CuAc</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m:t>
                </m:r>
                <m:ctrlPr>
                  <w:rPr>
                    <w:rFonts w:ascii="Cambria Math" w:hAnsi="Cambria Math" w:eastAsia="宋体"/>
                    <w:b w:val="0"/>
                    <w:bCs/>
                    <w:sz w:val="21"/>
                  </w:rPr>
                </m:ctrlPr>
              </m:sup>
            </m:sSup>
            <m:r>
              <m:rPr/>
              <w:rPr>
                <w:rFonts w:ascii="Times New Roman" w:hAnsi="Times New Roman" w:eastAsia="宋体"/>
                <w:sz w:val="21"/>
              </w:rPr>
              <m:t>)⋅c(</m:t>
            </m:r>
            <m:r>
              <m:rPr>
                <m:sty m:val="p"/>
              </m:rPr>
              <w:rPr>
                <w:rFonts w:ascii="Times New Roman" w:hAnsi="Times New Roman" w:eastAsia="宋体"/>
                <w:sz w:val="21"/>
              </w:rPr>
              <m:t>H</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m:t>
                </m:r>
                <m:ctrlPr>
                  <w:rPr>
                    <w:rFonts w:ascii="Cambria Math" w:hAnsi="Cambria Math" w:eastAsia="宋体"/>
                    <w:b w:val="0"/>
                    <w:bCs/>
                    <w:sz w:val="21"/>
                  </w:rPr>
                </m:ctrlPr>
              </m:sup>
            </m:sSup>
            <m:r>
              <m:rPr/>
              <w:rPr>
                <w:rFonts w:ascii="Times New Roman" w:hAnsi="Times New Roman" w:eastAsia="宋体"/>
                <w:sz w:val="21"/>
              </w:rPr>
              <m:t>)</m:t>
            </m:r>
            <m:ctrlPr>
              <w:rPr>
                <w:rFonts w:ascii="Cambria Math" w:hAnsi="Cambria Math" w:eastAsia="宋体"/>
                <w:b w:val="0"/>
                <w:bCs/>
                <w:sz w:val="21"/>
              </w:rPr>
            </m:ctrlPr>
          </m:num>
          <m:den>
            <m:r>
              <m:rPr/>
              <w:rPr>
                <w:rFonts w:ascii="Times New Roman" w:hAnsi="Times New Roman" w:eastAsia="宋体"/>
                <w:sz w:val="21"/>
              </w:rPr>
              <m:t>c(</m:t>
            </m:r>
            <m:r>
              <m:rPr>
                <m:sty m:val="p"/>
              </m:rPr>
              <w:rPr>
                <w:rFonts w:ascii="Times New Roman" w:hAnsi="Times New Roman" w:eastAsia="宋体"/>
                <w:sz w:val="21"/>
              </w:rPr>
              <m:t>Cu</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2+</m:t>
                </m:r>
                <m:ctrlPr>
                  <w:rPr>
                    <w:rFonts w:ascii="Cambria Math" w:hAnsi="Cambria Math" w:eastAsia="宋体"/>
                    <w:b w:val="0"/>
                    <w:bCs/>
                    <w:sz w:val="21"/>
                  </w:rPr>
                </m:ctrlPr>
              </m:sup>
            </m:sSup>
            <m:r>
              <m:rPr/>
              <w:rPr>
                <w:rFonts w:ascii="Times New Roman" w:hAnsi="Times New Roman" w:eastAsia="宋体"/>
                <w:sz w:val="21"/>
              </w:rPr>
              <m:t>)⋅c(</m:t>
            </m:r>
            <m:r>
              <m:rPr>
                <m:sty m:val="p"/>
              </m:rPr>
              <w:rPr>
                <w:rFonts w:ascii="Times New Roman" w:hAnsi="Times New Roman" w:eastAsia="宋体"/>
                <w:sz w:val="21"/>
              </w:rPr>
              <m:t>HAc</m:t>
            </m:r>
            <m:r>
              <m:rPr/>
              <w:rPr>
                <w:rFonts w:ascii="Times New Roman" w:hAnsi="Times New Roman" w:eastAsia="宋体"/>
                <w:sz w:val="21"/>
              </w:rPr>
              <m:t>)</m:t>
            </m:r>
            <m:ctrlPr>
              <w:rPr>
                <w:rFonts w:ascii="Cambria Math" w:hAnsi="Cambria Math" w:eastAsia="宋体"/>
                <w:b w:val="0"/>
                <w:bCs/>
                <w:sz w:val="21"/>
              </w:rPr>
            </m:ctrlPr>
          </m:den>
        </m:f>
      </m:oMath>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M</m:t>
        </m:r>
      </m:oMath>
      <w:r>
        <w:rPr>
          <w:rFonts w:ascii="宋体" w:hAnsi="宋体" w:eastAsia="宋体" w:cs="宋体"/>
          <w:color w:val="000000"/>
          <w:sz w:val="21"/>
          <w:u w:val="none"/>
          <w:shd w:val="clear" w:color="auto" w:fill="auto"/>
          <w:vertAlign w:val="baseline"/>
        </w:rPr>
        <w:t>点</w:t>
      </w:r>
      <m:oMath>
        <m:r>
          <m:rPr>
            <m:sty m:val="p"/>
          </m:rPr>
          <w:rPr>
            <w:rFonts w:ascii="Times New Roman" w:hAnsi="Times New Roman" w:eastAsia="宋体"/>
            <w:sz w:val="21"/>
          </w:rPr>
          <m:t>pH</m:t>
        </m:r>
        <m:r>
          <m:rPr/>
          <w:rPr>
            <w:rFonts w:ascii="Times New Roman" w:hAnsi="Times New Roman" w:eastAsia="宋体"/>
            <w:sz w:val="21"/>
          </w:rPr>
          <m:t>=3.46</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曲线</w:t>
      </w:r>
      <w:r>
        <w:rPr>
          <w:rFonts w:ascii="Times New Roman" w:hAnsi="Times New Roman" w:eastAsia="Times New Roman" w:cs="Times New Roman"/>
          <w:color w:val="000000"/>
          <w:sz w:val="21"/>
          <w:u w:val="none"/>
          <w:shd w:val="clear" w:color="auto" w:fill="auto"/>
          <w:vertAlign w:val="baseline"/>
        </w:rPr>
        <w:t>Ⅰ、Ⅱ</w:t>
      </w:r>
      <w:r>
        <w:rPr>
          <w:rFonts w:ascii="宋体" w:hAnsi="宋体" w:eastAsia="宋体" w:cs="宋体"/>
          <w:color w:val="000000"/>
          <w:sz w:val="21"/>
          <w:u w:val="none"/>
          <w:shd w:val="clear" w:color="auto" w:fill="auto"/>
          <w:vertAlign w:val="baseline"/>
        </w:rPr>
        <w:t>相交</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c(</m:t>
        </m:r>
        <m:r>
          <m:rPr>
            <m:sty m:val="p"/>
          </m:rPr>
          <w:rPr>
            <w:rFonts w:ascii="Times New Roman" w:hAnsi="Times New Roman" w:eastAsia="宋体"/>
            <w:sz w:val="21"/>
          </w:rPr>
          <m:t>CuAc</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m:t>
            </m:r>
            <m:ctrlPr>
              <w:rPr>
                <w:rFonts w:ascii="Cambria Math" w:hAnsi="Cambria Math" w:eastAsia="宋体"/>
                <w:b w:val="0"/>
                <w:bCs/>
                <w:sz w:val="21"/>
              </w:rPr>
            </m:ctrlPr>
          </m:sup>
        </m:sSup>
        <m:r>
          <m:rPr/>
          <w:rPr>
            <w:rFonts w:ascii="Times New Roman" w:hAnsi="Times New Roman" w:eastAsia="宋体"/>
            <w:sz w:val="21"/>
          </w:rPr>
          <m:t>)=c(</m:t>
        </m:r>
        <m:r>
          <m:rPr>
            <m:sty m:val="p"/>
          </m:rPr>
          <w:rPr>
            <w:rFonts w:ascii="Times New Roman" w:hAnsi="Times New Roman" w:eastAsia="宋体"/>
            <w:sz w:val="21"/>
          </w:rPr>
          <m:t>Cu</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2+</m:t>
            </m:r>
            <m:ctrlPr>
              <w:rPr>
                <w:rFonts w:ascii="Cambria Math" w:hAnsi="Cambria Math" w:eastAsia="宋体"/>
                <w:b w:val="0"/>
                <w:bCs/>
                <w:sz w:val="21"/>
              </w:rPr>
            </m:ctrlPr>
          </m:sup>
        </m:sSup>
        <m:r>
          <m:rPr/>
          <w:rPr>
            <w:rFonts w:ascii="Times New Roman" w:hAnsi="Times New Roman" w:eastAsia="宋体"/>
            <w:sz w:val="21"/>
          </w:rPr>
          <m:t>)</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m:oMath>
        <m:r>
          <m:rPr>
            <m:sty m:val="p"/>
          </m:rPr>
          <w:rPr>
            <w:rFonts w:hint="default" w:ascii="Times New Roman" w:hAnsi="Times New Roman" w:eastAsia="宋体"/>
            <w:sz w:val="21"/>
          </w:rPr>
          <m:t>p</m:t>
        </m:r>
        <m:r>
          <m:rPr/>
          <w:rPr>
            <w:rFonts w:hint="default" w:ascii="Times New Roman" w:hAnsi="Times New Roman" w:eastAsia="宋体"/>
            <w:sz w:val="21"/>
          </w:rPr>
          <m:t>X(</m:t>
        </m:r>
        <m:r>
          <m:rPr>
            <m:sty m:val="p"/>
          </m:rPr>
          <w:rPr>
            <w:rFonts w:hint="default" w:ascii="Times New Roman" w:hAnsi="Times New Roman" w:eastAsia="宋体"/>
            <w:sz w:val="21"/>
          </w:rPr>
          <m:t>HAc</m:t>
        </m:r>
        <m:r>
          <m:rPr/>
          <w:rPr>
            <w:rFonts w:hint="default" w:ascii="Times New Roman" w:hAnsi="Times New Roman" w:eastAsia="宋体"/>
            <w:sz w:val="21"/>
          </w:rPr>
          <m:t>)=0.86</m:t>
        </m:r>
      </m:oMath>
      <w:r>
        <w:rPr>
          <w:rFonts w:ascii="宋体" w:hAnsi="宋体" w:eastAsia="宋体" w:cs="宋体"/>
          <w:color w:val="000000"/>
          <w:sz w:val="21"/>
          <w:u w:val="none"/>
          <w:shd w:val="clear" w:color="auto" w:fill="auto"/>
          <w:vertAlign w:val="baseline"/>
        </w:rPr>
        <w:t>即</w:t>
      </w:r>
      <m:oMath>
        <m:r>
          <m:rPr/>
          <w:rPr>
            <w:rFonts w:ascii="Times New Roman" w:hAnsi="Times New Roman" w:eastAsia="宋体"/>
            <w:sz w:val="21"/>
          </w:rPr>
          <m:t>c(</m:t>
        </m:r>
        <m:r>
          <m:rPr>
            <m:sty m:val="p"/>
          </m:rPr>
          <w:rPr>
            <w:rFonts w:ascii="Times New Roman" w:hAnsi="Times New Roman" w:eastAsia="宋体"/>
            <w:sz w:val="21"/>
          </w:rPr>
          <m:t>HAc</m:t>
        </m:r>
        <m:r>
          <m:rPr/>
          <w:rPr>
            <w:rFonts w:ascii="Times New Roman" w:hAnsi="Times New Roman" w:eastAsia="宋体"/>
            <w:sz w:val="21"/>
          </w:rPr>
          <m:t>)=</m:t>
        </m:r>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−0.86</m:t>
            </m:r>
            <m:ctrlPr>
              <w:rPr>
                <w:rFonts w:ascii="Cambria Math" w:hAnsi="Cambria Math" w:eastAsia="宋体"/>
                <w:b w:val="0"/>
                <w:bCs/>
                <w:sz w:val="21"/>
              </w:rPr>
            </m:ctrlPr>
          </m:sup>
        </m:sSup>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w:t>
      </w:r>
      <w:r>
        <w:rPr>
          <w:rFonts w:ascii="Times New Roman" w:hAnsi="Times New Roman" w:eastAsia="Times New Roman" w:cs="Times New Roman"/>
          <w:color w:val="000000"/>
          <w:sz w:val="21"/>
          <w:u w:val="none"/>
          <w:shd w:val="clear" w:color="auto" w:fill="auto"/>
          <w:vertAlign w:val="baseline"/>
        </w:rPr>
        <w:t>，</w:t>
      </w:r>
      <m:oMath>
        <m:r>
          <m:rPr/>
          <w:rPr>
            <w:rFonts w:ascii="Times New Roman" w:hAnsi="Times New Roman" w:eastAsia="宋体"/>
            <w:sz w:val="21"/>
          </w:rPr>
          <m:t>K=</m:t>
        </m:r>
        <m:f>
          <m:fPr>
            <m:ctrlPr>
              <w:rPr>
                <w:rFonts w:ascii="Cambria Math" w:hAnsi="Cambria Math" w:eastAsia="宋体"/>
                <w:b w:val="0"/>
                <w:bCs/>
                <w:sz w:val="21"/>
              </w:rPr>
            </m:ctrlPr>
          </m:fPr>
          <m:num>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−3.46</m:t>
                </m:r>
                <m:ctrlPr>
                  <w:rPr>
                    <w:rFonts w:ascii="Cambria Math" w:hAnsi="Cambria Math" w:eastAsia="宋体"/>
                    <w:b w:val="0"/>
                    <w:bCs/>
                    <w:sz w:val="21"/>
                  </w:rPr>
                </m:ctrlPr>
              </m:sup>
            </m:sSup>
            <m:ctrlPr>
              <w:rPr>
                <w:rFonts w:ascii="Cambria Math" w:hAnsi="Cambria Math" w:eastAsia="宋体"/>
                <w:b w:val="0"/>
                <w:bCs/>
                <w:sz w:val="21"/>
              </w:rPr>
            </m:ctrlPr>
          </m:num>
          <m:den>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−0.86</m:t>
                </m:r>
                <m:ctrlPr>
                  <w:rPr>
                    <w:rFonts w:ascii="Cambria Math" w:hAnsi="Cambria Math" w:eastAsia="宋体"/>
                    <w:b w:val="0"/>
                    <w:bCs/>
                    <w:sz w:val="21"/>
                  </w:rPr>
                </m:ctrlPr>
              </m:sup>
            </m:sSup>
            <m:ctrlPr>
              <w:rPr>
                <w:rFonts w:ascii="Cambria Math" w:hAnsi="Cambria Math" w:eastAsia="宋体"/>
                <w:b w:val="0"/>
                <w:bCs/>
                <w:sz w:val="21"/>
              </w:rPr>
            </m:ctrlPr>
          </m:den>
        </m:f>
        <m:r>
          <m:rPr/>
          <w:rPr>
            <w:rFonts w:ascii="Times New Roman" w:hAnsi="Times New Roman" w:eastAsia="宋体"/>
            <w:sz w:val="21"/>
          </w:rPr>
          <m:t>=</m:t>
        </m:r>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−2.60</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P</m:t>
        </m:r>
      </m:oMath>
      <w:r>
        <w:rPr>
          <w:rFonts w:ascii="宋体" w:hAnsi="宋体" w:eastAsia="宋体" w:cs="宋体"/>
          <w:color w:val="000000"/>
          <w:sz w:val="21"/>
          <w:u w:val="none"/>
          <w:shd w:val="clear" w:color="auto" w:fill="auto"/>
          <w:vertAlign w:val="baseline"/>
        </w:rPr>
        <w:t>点</w:t>
      </w:r>
      <m:oMath>
        <m:r>
          <m:rPr>
            <m:sty m:val="p"/>
          </m:rPr>
          <w:rPr>
            <w:rFonts w:ascii="Times New Roman" w:hAnsi="Times New Roman" w:eastAsia="宋体"/>
            <w:sz w:val="21"/>
          </w:rPr>
          <m:t>pH</m:t>
        </m:r>
        <m:r>
          <m:rPr/>
          <w:rPr>
            <w:rFonts w:ascii="Times New Roman" w:hAnsi="Times New Roman" w:eastAsia="宋体"/>
            <w:sz w:val="21"/>
          </w:rPr>
          <m:t>=5.75</m:t>
        </m:r>
      </m:oMath>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−5.75</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−1.87</m:t>
            </m:r>
            <m:ctrlPr>
              <w:rPr>
                <w:rFonts w:ascii="Cambria Math" w:hAnsi="Cambria Math" w:eastAsia="宋体"/>
                <w:b w:val="0"/>
                <w:bCs/>
                <w:sz w:val="21"/>
              </w:rPr>
            </m:ctrlPr>
          </m:sup>
        </m:sSup>
        <m:r>
          <m:rPr>
            <m:sty m:val="p"/>
          </m:rPr>
          <w:rPr>
            <w:rFonts w:hint="default" w:ascii="Times New Roman" w:hAnsi="Times New Roman" w:eastAsia="宋体"/>
            <w:sz w:val="21"/>
          </w:rPr>
          <m:t>mol</m:t>
        </m:r>
        <m:r>
          <m:rPr/>
          <w:rPr>
            <w:rFonts w:hint="default" w:ascii="Times New Roman" w:hAnsi="Times New Roman" w:eastAsia="宋体"/>
            <w:sz w:val="21"/>
          </w:rPr>
          <m:t>⋅</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L</m:t>
            </m:r>
            <m:ctrlPr>
              <w:rPr>
                <w:rFonts w:ascii="Cambria Math" w:hAnsi="Cambria Math" w:eastAsia="宋体"/>
                <w:b w:val="0"/>
                <w:bCs/>
                <w:sz w:val="21"/>
              </w:rPr>
            </m:ctrlPr>
          </m:e>
          <m:sup>
            <m:r>
              <m:rPr/>
              <w:rPr>
                <w:rFonts w:hint="default"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w:t>
      </w:r>
      <m:oMath>
        <m:r>
          <m:rPr/>
          <w:rPr>
            <w:rFonts w:ascii="Times New Roman" w:hAnsi="Times New Roman" w:eastAsia="宋体"/>
            <w:sz w:val="21"/>
          </w:rPr>
          <m:t>K</m:t>
        </m:r>
      </m:oMath>
      <w:r>
        <w:rPr>
          <w:rFonts w:ascii="宋体" w:hAnsi="宋体" w:eastAsia="宋体" w:cs="宋体"/>
          <w:color w:val="000000"/>
          <w:sz w:val="21"/>
          <w:u w:val="none"/>
          <w:shd w:val="clear" w:color="auto" w:fill="auto"/>
          <w:vertAlign w:val="baseline"/>
        </w:rPr>
        <w:t>表达式</w:t>
      </w:r>
      <w:r>
        <w:rPr>
          <w:rFonts w:ascii="Times New Roman" w:hAnsi="Times New Roman" w:eastAsia="Times New Roman" w:cs="Times New Roman"/>
          <w:color w:val="000000"/>
          <w:sz w:val="21"/>
          <w:u w:val="none"/>
          <w:shd w:val="clear" w:color="auto" w:fill="auto"/>
          <w:vertAlign w:val="baseline"/>
        </w:rPr>
        <w:t>：</w:t>
      </w:r>
      <w:r>
        <w:br w:type="textWrapping"/>
      </w:r>
      <m:oMath>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−2.60</m:t>
            </m:r>
            <m:ctrlPr>
              <w:rPr>
                <w:rFonts w:ascii="Cambria Math" w:hAnsi="Cambria Math" w:eastAsia="宋体"/>
                <w:b w:val="0"/>
                <w:bCs/>
                <w:sz w:val="21"/>
              </w:rPr>
            </m:ctrlPr>
          </m:sup>
        </m:sSup>
        <m:r>
          <m:rPr/>
          <w:rPr>
            <w:rFonts w:ascii="Times New Roman" w:hAnsi="Times New Roman" w:eastAsia="宋体"/>
            <w:sz w:val="21"/>
          </w:rPr>
          <m:t>=</m:t>
        </m:r>
        <m:f>
          <m:fPr>
            <m:ctrlPr>
              <w:rPr>
                <w:rFonts w:ascii="Cambria Math" w:hAnsi="Cambria Math" w:eastAsia="宋体"/>
                <w:b w:val="0"/>
                <w:bCs/>
                <w:sz w:val="21"/>
              </w:rPr>
            </m:ctrlPr>
          </m:fPr>
          <m:num>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−5.75</m:t>
                </m:r>
                <m:ctrlPr>
                  <w:rPr>
                    <w:rFonts w:ascii="Cambria Math" w:hAnsi="Cambria Math" w:eastAsia="宋体"/>
                    <w:b w:val="0"/>
                    <w:bCs/>
                    <w:sz w:val="21"/>
                  </w:rPr>
                </m:ctrlPr>
              </m:sup>
            </m:sSup>
            <m:ctrlPr>
              <w:rPr>
                <w:rFonts w:ascii="Cambria Math" w:hAnsi="Cambria Math" w:eastAsia="宋体"/>
                <w:b w:val="0"/>
                <w:bCs/>
                <w:sz w:val="21"/>
              </w:rPr>
            </m:ctrlPr>
          </m:num>
          <m:den>
            <m:r>
              <m:rPr/>
              <w:rPr>
                <w:rFonts w:ascii="Times New Roman" w:hAnsi="Times New Roman" w:eastAsia="宋体"/>
                <w:sz w:val="21"/>
              </w:rPr>
              <m:t>c(</m:t>
            </m:r>
            <m:r>
              <m:rPr>
                <m:sty m:val="p"/>
              </m:rPr>
              <w:rPr>
                <w:rFonts w:ascii="Times New Roman" w:hAnsi="Times New Roman" w:eastAsia="宋体"/>
                <w:sz w:val="21"/>
              </w:rPr>
              <m:t>Cu</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2+</m:t>
                </m:r>
                <m:ctrlPr>
                  <w:rPr>
                    <w:rFonts w:ascii="Cambria Math" w:hAnsi="Cambria Math" w:eastAsia="宋体"/>
                    <w:b w:val="0"/>
                    <w:bCs/>
                    <w:sz w:val="21"/>
                  </w:rPr>
                </m:ctrlPr>
              </m:sup>
            </m:sSup>
            <m:r>
              <m:rPr/>
              <w:rPr>
                <w:rFonts w:ascii="Times New Roman" w:hAnsi="Times New Roman" w:eastAsia="宋体"/>
                <w:sz w:val="21"/>
              </w:rPr>
              <m:t>)</m:t>
            </m:r>
            <m:ctrlPr>
              <w:rPr>
                <w:rFonts w:ascii="Cambria Math" w:hAnsi="Cambria Math" w:eastAsia="宋体"/>
                <w:b w:val="0"/>
                <w:bCs/>
                <w:sz w:val="21"/>
              </w:rPr>
            </m:ctrlPr>
          </m:den>
        </m:f>
        <m:r>
          <m:rPr/>
          <w:rPr>
            <w:rFonts w:ascii="Times New Roman" w:hAnsi="Times New Roman" w:eastAsia="宋体"/>
            <w:sz w:val="21"/>
          </w:rPr>
          <m:t>⟹c(</m:t>
        </m:r>
        <m:r>
          <m:rPr>
            <m:sty m:val="p"/>
          </m:rPr>
          <w:rPr>
            <w:rFonts w:ascii="Times New Roman" w:hAnsi="Times New Roman" w:eastAsia="宋体"/>
            <w:sz w:val="21"/>
          </w:rPr>
          <m:t>Cu</m:t>
        </m:r>
        <m:sSup>
          <m:sSupPr>
            <m:ctrlPr>
              <w:rPr>
                <w:rFonts w:ascii="Cambria Math" w:hAnsi="Cambria Math" w:eastAsia="宋体"/>
                <w:b w:val="0"/>
                <w:bCs/>
                <w:sz w:val="21"/>
              </w:rPr>
            </m:ctrlPr>
          </m:sSupPr>
          <m:e>
            <m:phant>
              <m:phantPr>
                <m:zeroWid m:val="1"/>
                <m:ctrlPr>
                  <w:rPr>
                    <w:rFonts w:ascii="Cambria Math" w:hAnsi="Cambria Math" w:eastAsia="宋体"/>
                    <w:b w:val="0"/>
                    <w:bCs/>
                    <w:sz w:val="21"/>
                  </w:rPr>
                </m:ctrlPr>
              </m:phantPr>
              <m:e>
                <m:phant>
                  <m:phantPr>
                    <m:show m:val="0"/>
                    <m:ctrlPr>
                      <w:rPr>
                        <w:rFonts w:ascii="Cambria Math" w:hAnsi="Cambria Math" w:eastAsia="宋体"/>
                        <w:b w:val="0"/>
                        <w:bCs/>
                        <w:sz w:val="21"/>
                      </w:rPr>
                    </m:ctrlPr>
                  </m:phantPr>
                  <m:e>
                    <m:r>
                      <m:rPr/>
                      <w:rPr>
                        <w:rFonts w:ascii="Times New Roman" w:hAnsi="Times New Roman" w:eastAsia="宋体"/>
                        <w:sz w:val="21"/>
                      </w:rPr>
                      <m:t>A</m:t>
                    </m:r>
                    <m:ctrlPr>
                      <w:rPr>
                        <w:rFonts w:ascii="Cambria Math" w:hAnsi="Cambria Math" w:eastAsia="宋体"/>
                        <w:b w:val="0"/>
                        <w:bCs/>
                        <w:sz w:val="21"/>
                      </w:rPr>
                    </m:ctrlPr>
                  </m:e>
                </m:phant>
                <m:ctrlPr>
                  <w:rPr>
                    <w:rFonts w:ascii="Cambria Math" w:hAnsi="Cambria Math" w:eastAsia="宋体"/>
                    <w:b w:val="0"/>
                    <w:bCs/>
                    <w:sz w:val="21"/>
                  </w:rPr>
                </m:ctrlPr>
              </m:e>
            </m:phant>
            <m:ctrlPr>
              <w:rPr>
                <w:rFonts w:ascii="Cambria Math" w:hAnsi="Cambria Math" w:eastAsia="宋体"/>
                <w:b w:val="0"/>
                <w:bCs/>
                <w:sz w:val="21"/>
              </w:rPr>
            </m:ctrlPr>
          </m:e>
          <m:sup>
            <m:r>
              <m:rPr/>
              <w:rPr>
                <w:rFonts w:ascii="Times New Roman" w:hAnsi="Times New Roman" w:eastAsia="宋体"/>
                <w:sz w:val="21"/>
              </w:rPr>
              <m:t>2+</m:t>
            </m:r>
            <m:ctrlPr>
              <w:rPr>
                <w:rFonts w:ascii="Cambria Math" w:hAnsi="Cambria Math" w:eastAsia="宋体"/>
                <w:b w:val="0"/>
                <w:bCs/>
                <w:sz w:val="21"/>
              </w:rPr>
            </m:ctrlPr>
          </m:sup>
        </m:sSup>
        <m:r>
          <m:rPr/>
          <w:rPr>
            <w:rFonts w:ascii="Times New Roman" w:hAnsi="Times New Roman" w:eastAsia="宋体"/>
            <w:sz w:val="21"/>
          </w:rPr>
          <m:t>)=</m:t>
        </m:r>
        <m:sSup>
          <m:sSupPr>
            <m:ctrlPr>
              <w:rPr>
                <w:rFonts w:ascii="Cambria Math" w:hAnsi="Cambria Math" w:eastAsia="宋体"/>
                <w:b w:val="0"/>
                <w:bCs/>
                <w:sz w:val="21"/>
              </w:rPr>
            </m:ctrlPr>
          </m:sSupPr>
          <m:e>
            <m:r>
              <m:rPr/>
              <w:rPr>
                <w:rFonts w:ascii="Times New Roman" w:hAnsi="Times New Roman" w:eastAsia="宋体"/>
                <w:sz w:val="21"/>
              </w:rPr>
              <m:t>10</m:t>
            </m:r>
            <m:ctrlPr>
              <w:rPr>
                <w:rFonts w:ascii="Cambria Math" w:hAnsi="Cambria Math" w:eastAsia="宋体"/>
                <w:b w:val="0"/>
                <w:bCs/>
                <w:sz w:val="21"/>
              </w:rPr>
            </m:ctrlPr>
          </m:e>
          <m:sup>
            <m:r>
              <m:rPr/>
              <w:rPr>
                <w:rFonts w:ascii="Times New Roman" w:hAnsi="Times New Roman" w:eastAsia="宋体"/>
                <w:sz w:val="21"/>
              </w:rPr>
              <m:t>−3.15</m:t>
            </m:r>
            <m:ctrlPr>
              <w:rPr>
                <w:rFonts w:ascii="Cambria Math" w:hAnsi="Cambria Math" w:eastAsia="宋体"/>
                <w:b w:val="0"/>
                <w:bCs/>
                <w:sz w:val="21"/>
              </w:rPr>
            </m:ctrlPr>
          </m:sup>
        </m:sSup>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pH</m:t>
        </m:r>
        <m:r>
          <m:rPr/>
          <w:rPr>
            <w:rFonts w:ascii="Times New Roman" w:hAnsi="Times New Roman" w:eastAsia="宋体"/>
            <w:sz w:val="21"/>
          </w:rPr>
          <m:t>=5.75</m:t>
        </m:r>
      </m:oMath>
      <w:r>
        <w:rPr>
          <w:rFonts w:ascii="宋体" w:hAnsi="宋体" w:eastAsia="宋体" w:cs="宋体"/>
          <w:color w:val="000000"/>
          <w:sz w:val="21"/>
          <w:u w:val="none"/>
          <w:shd w:val="clear" w:color="auto" w:fill="auto"/>
          <w:vertAlign w:val="baseline"/>
        </w:rPr>
        <w:t>时</w:t>
      </w:r>
      <m:oMath>
        <m:r>
          <m:rPr>
            <m:sty m:val="p"/>
          </m:rPr>
          <w:rPr>
            <w:rFonts w:ascii="Times New Roman" w:hAnsi="Times New Roman" w:eastAsia="宋体"/>
            <w:sz w:val="21"/>
          </w:rPr>
          <m:t>pOH</m:t>
        </m:r>
        <m:r>
          <m:rPr/>
          <w:rPr>
            <w:rFonts w:ascii="Times New Roman" w:hAnsi="Times New Roman" w:eastAsia="宋体"/>
            <w:sz w:val="21"/>
          </w:rPr>
          <m:t>=14−5.75=8.25</m:t>
        </m:r>
      </m:oMath>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OH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−8.25</m:t>
            </m:r>
            <m:ctrlPr>
              <w:rPr>
                <w:rFonts w:ascii="Cambria Math" w:hAnsi="Cambria Math" w:eastAsia="宋体"/>
                <w:b w:val="0"/>
                <w:bCs/>
                <w:sz w:val="21"/>
              </w:rPr>
            </m:ctrlPr>
          </m:sup>
        </m:sSup>
        <m:r>
          <m:rPr>
            <m:sty m:val="p"/>
          </m:rPr>
          <w:rPr>
            <w:rFonts w:hint="default" w:ascii="Times New Roman" w:hAnsi="Times New Roman" w:eastAsia="宋体"/>
            <w:sz w:val="21"/>
          </w:rPr>
          <m:t>mol</m:t>
        </m:r>
        <m:r>
          <m:rPr/>
          <w:rPr>
            <w:rFonts w:hint="default" w:ascii="Times New Roman" w:hAnsi="Times New Roman" w:eastAsia="宋体"/>
            <w:sz w:val="21"/>
          </w:rPr>
          <m:t>⋅</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L</m:t>
            </m:r>
            <m:ctrlPr>
              <w:rPr>
                <w:rFonts w:ascii="Cambria Math" w:hAnsi="Cambria Math" w:eastAsia="宋体"/>
                <w:b w:val="0"/>
                <w:bCs/>
                <w:sz w:val="21"/>
              </w:rPr>
            </m:ctrlPr>
          </m:e>
          <m:sup>
            <m:r>
              <m:rPr/>
              <w:rPr>
                <w:rFonts w:hint="default"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w:t>
      </w:r>
      <m:oMath>
        <m:sSub>
          <m:sSubPr>
            <m:ctrlPr>
              <w:rPr>
                <w:rFonts w:hint="default" w:ascii="Cambria Math" w:hAnsi="Cambria Math" w:eastAsia="宋体"/>
                <w:b w:val="0"/>
                <w:bCs/>
                <w:sz w:val="21"/>
              </w:rPr>
            </m:ctrlPr>
          </m:sSubPr>
          <m:e>
            <m:r>
              <m:rPr/>
              <w:rPr>
                <w:rFonts w:hint="default" w:ascii="Times New Roman" w:hAnsi="Times New Roman" w:eastAsia="宋体"/>
                <w:sz w:val="21"/>
              </w:rPr>
              <m:t>K</m:t>
            </m:r>
            <m:ctrlPr>
              <w:rPr>
                <w:rFonts w:ascii="Cambria Math" w:hAnsi="Cambria Math" w:eastAsia="宋体"/>
                <w:b w:val="0"/>
                <w:bCs/>
                <w:sz w:val="21"/>
              </w:rPr>
            </m:ctrlPr>
          </m:e>
          <m:sub>
            <m:r>
              <m:rPr/>
              <w:rPr>
                <w:rFonts w:hint="default" w:ascii="Times New Roman" w:hAnsi="Times New Roman" w:eastAsia="宋体"/>
                <w:sz w:val="21"/>
              </w:rPr>
              <m:t>sp</m:t>
            </m:r>
            <m:ctrlPr>
              <w:rPr>
                <w:rFonts w:ascii="Cambria Math" w:hAnsi="Cambria Math" w:eastAsia="宋体"/>
                <w:b w:val="0"/>
                <w:bCs/>
                <w:sz w:val="21"/>
              </w:rPr>
            </m:ctrlPr>
          </m:sub>
        </m:sSub>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m:t>
            </m:r>
            <m:ctrlPr>
              <w:rPr>
                <w:rFonts w:ascii="Cambria Math" w:hAnsi="Cambria Math" w:eastAsia="宋体"/>
                <w:b w:val="0"/>
                <w:bCs/>
                <w:sz w:val="21"/>
              </w:rPr>
            </m:ctrlPr>
          </m:e>
          <m:sup>
            <m:r>
              <m:rPr/>
              <w:rPr>
                <w:rFonts w:hint="default" w:ascii="Times New Roman" w:hAnsi="Times New Roman" w:eastAsia="宋体"/>
                <w:sz w:val="21"/>
              </w:rPr>
              <m:t>2+</m:t>
            </m:r>
            <m:ctrlPr>
              <w:rPr>
                <w:rFonts w:ascii="Cambria Math" w:hAnsi="Cambria Math" w:eastAsia="宋体"/>
                <w:b w:val="0"/>
                <w:bCs/>
                <w:sz w:val="21"/>
              </w:rPr>
            </m:ctrlPr>
          </m:sup>
        </m:sSup>
        <m:r>
          <m:rPr/>
          <w:rPr>
            <w:rFonts w:hint="default" w:ascii="Times New Roman" w:hAnsi="Times New Roman" w:eastAsia="宋体"/>
            <w:sz w:val="21"/>
          </w:rPr>
          <m:t>)⋅</m:t>
        </m:r>
        <m:sSup>
          <m:sSupPr>
            <m:ctrlPr>
              <w:rPr>
                <w:rFonts w:hint="default" w:ascii="Cambria Math" w:hAnsi="Cambria Math" w:eastAsia="宋体"/>
                <w:b w:val="0"/>
                <w:bCs/>
                <w:sz w:val="21"/>
              </w:rPr>
            </m:ctrlPr>
          </m:sSupPr>
          <m:e>
            <m:r>
              <m:rPr/>
              <w:rPr>
                <w:rFonts w:hint="default" w:ascii="Times New Roman" w:hAnsi="Times New Roman" w:eastAsia="宋体"/>
                <w:sz w:val="21"/>
              </w:rPr>
              <m:t>c</m:t>
            </m:r>
            <m:ctrlPr>
              <w:rPr>
                <w:rFonts w:ascii="Cambria Math" w:hAnsi="Cambria Math" w:eastAsia="宋体"/>
                <w:b w:val="0"/>
                <w:bCs/>
                <w:sz w:val="21"/>
              </w:rPr>
            </m:ctrlPr>
          </m:e>
          <m:sup>
            <m:r>
              <m:rPr/>
              <w:rPr>
                <w:rFonts w:hint="default" w:ascii="Times New Roman" w:hAnsi="Times New Roman" w:eastAsia="宋体"/>
                <w:sz w:val="21"/>
              </w:rPr>
              <m:t>2</m:t>
            </m:r>
            <m:ctrlPr>
              <w:rPr>
                <w:rFonts w:ascii="Cambria Math" w:hAnsi="Cambria Math" w:eastAsia="宋体"/>
                <w:b w:val="0"/>
                <w:bCs/>
                <w:sz w:val="21"/>
              </w:rPr>
            </m:ctrlPr>
          </m:sup>
        </m:sSup>
        <m:r>
          <m:rPr/>
          <w:rPr>
            <w:rFonts w:hint="default" w:ascii="Times New Roman" w:hAnsi="Times New Roman" w:eastAsia="宋体"/>
            <w:sz w:val="21"/>
          </w:rPr>
          <m:t>(</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OH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−3.15</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−8.25</m:t>
            </m:r>
            <m:ctrlPr>
              <w:rPr>
                <w:rFonts w:ascii="Cambria Math" w:hAnsi="Cambria Math" w:eastAsia="宋体"/>
                <w:b w:val="0"/>
                <w:bCs/>
                <w:sz w:val="21"/>
              </w:rPr>
            </m:ctrlPr>
          </m:sup>
        </m:sSup>
        <m:sSup>
          <m:sSupPr>
            <m:ctrlPr>
              <w:rPr>
                <w:rFonts w:hint="default" w:ascii="Cambria Math" w:hAnsi="Cambria Math" w:eastAsia="宋体"/>
                <w:b w:val="0"/>
                <w:bCs/>
                <w:sz w:val="21"/>
              </w:rPr>
            </m:ctrlPr>
          </m:sSupPr>
          <m:e>
            <m:r>
              <m:rPr/>
              <w:rPr>
                <w:rFonts w:hint="default" w:ascii="Times New Roman" w:hAnsi="Times New Roman" w:eastAsia="宋体"/>
                <w:sz w:val="21"/>
              </w:rPr>
              <m:t>)</m:t>
            </m:r>
            <m:ctrlPr>
              <w:rPr>
                <w:rFonts w:ascii="Cambria Math" w:hAnsi="Cambria Math" w:eastAsia="宋体"/>
                <w:b w:val="0"/>
                <w:bCs/>
                <w:sz w:val="21"/>
              </w:rPr>
            </m:ctrlPr>
          </m:e>
          <m:sup>
            <m:r>
              <m:rPr/>
              <w:rPr>
                <w:rFonts w:hint="default" w:ascii="Times New Roman" w:hAnsi="Times New Roman" w:eastAsia="宋体"/>
                <w:sz w:val="21"/>
              </w:rPr>
              <m:t>2</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−19.65</m:t>
            </m:r>
            <m:ctrlPr>
              <w:rPr>
                <w:rFonts w:ascii="Cambria Math" w:hAnsi="Cambria Math" w:eastAsia="宋体"/>
                <w:b w:val="0"/>
                <w:bCs/>
                <w:sz w:val="21"/>
              </w:rPr>
            </m:ctrlPr>
          </m:sup>
        </m:sSup>
        <m:r>
          <m:rPr/>
          <w:rPr>
            <w:rFonts w:hint="default" w:ascii="Times New Roman" w:hAnsi="Times New Roman" w:eastAsia="宋体"/>
            <w:sz w:val="21"/>
          </w:rPr>
          <m:t>≠1</m:t>
        </m:r>
        <m:sSup>
          <m:sSupPr>
            <m:ctrlPr>
              <w:rPr>
                <w:rFonts w:hint="default" w:ascii="Cambria Math" w:hAnsi="Cambria Math" w:eastAsia="宋体"/>
                <w:b w:val="0"/>
                <w:bCs/>
                <w:sz w:val="21"/>
              </w:rPr>
            </m:ctrlPr>
          </m:sSupPr>
          <m:e>
            <m:r>
              <m:rPr/>
              <w:rPr>
                <w:rFonts w:hint="default" w:ascii="Times New Roman" w:hAnsi="Times New Roman" w:eastAsia="宋体"/>
                <w:sz w:val="21"/>
              </w:rPr>
              <m:t>0</m:t>
            </m:r>
            <m:ctrlPr>
              <w:rPr>
                <w:rFonts w:ascii="Cambria Math" w:hAnsi="Cambria Math" w:eastAsia="宋体"/>
                <w:b w:val="0"/>
                <w:bCs/>
                <w:sz w:val="21"/>
              </w:rPr>
            </m:ctrlPr>
          </m:e>
          <m:sup>
            <m:r>
              <m:rPr/>
              <w:rPr>
                <w:rFonts w:hint="default" w:ascii="Times New Roman" w:hAnsi="Times New Roman" w:eastAsia="宋体"/>
                <w:sz w:val="21"/>
              </w:rPr>
              <m:t>−20.97</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元素总物质的量不变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即总醋酸根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含各种形态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的浓度保持为</w:t>
      </w:r>
      <w:r>
        <w:rPr>
          <w:rFonts w:ascii="Times New Roman" w:hAnsi="Times New Roman" w:eastAsia="Times New Roman" w:cs="Times New Roman"/>
          <w:color w:val="000000"/>
          <w:sz w:val="21"/>
          <w:u w:val="none"/>
          <w:shd w:val="clear" w:color="auto" w:fill="auto"/>
          <w:vertAlign w:val="baseline"/>
        </w:rPr>
        <w:t>0.20mol/L，</w:t>
      </w:r>
      <w:r>
        <w:rPr>
          <w:rFonts w:ascii="宋体" w:hAnsi="宋体" w:eastAsia="宋体" w:cs="宋体"/>
          <w:color w:val="000000"/>
          <w:sz w:val="21"/>
          <w:u w:val="none"/>
          <w:shd w:val="clear" w:color="auto" w:fill="auto"/>
          <w:vertAlign w:val="baseline"/>
        </w:rPr>
        <w:t>存在物料守恒</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position w:val="-16"/>
          <w:sz w:val="21"/>
        </w:rPr>
        <w:object>
          <v:shape id="_x0000_i1093" o:spt="75" alt="试题资源网 stzy.com" type="#_x0000_t75" style="height:19.1pt;width:232.3pt;" o:ole="t" filled="f" o:preferrelative="t" stroked="f" coordsize="21600,21600">
            <v:path/>
            <v:fill on="f" focussize="0,0"/>
            <v:stroke on="f" joinstyle="miter"/>
            <v:imagedata r:id="rId126" o:title=""/>
            <o:lock v:ext="edit" aspectratio="t"/>
            <w10:wrap type="none"/>
            <w10:anchorlock/>
          </v:shape>
          <o:OLEObject Type="Embed" ProgID="Equation.DSMT4" ShapeID="_x0000_i1093" DrawAspect="Content" ObjectID="_1468075793" r:id="rId12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对于</w:t>
      </w:r>
      <w:r>
        <w:rPr>
          <w:rFonts w:ascii="Times New Roman" w:hAnsi="Times New Roman" w:eastAsia="Times New Roman" w:cs="Times New Roman"/>
          <w:color w:val="000000"/>
          <w:sz w:val="21"/>
          <w:u w:val="none"/>
          <w:shd w:val="clear" w:color="auto" w:fill="auto"/>
          <w:vertAlign w:val="baseline"/>
        </w:rPr>
        <w:t>HAc</w:t>
      </w:r>
      <w:r>
        <w:rPr>
          <w:rFonts w:ascii="宋体" w:hAnsi="宋体" w:eastAsia="宋体" w:cs="宋体"/>
          <w:color w:val="000000"/>
          <w:sz w:val="21"/>
          <w:u w:val="none"/>
          <w:shd w:val="clear" w:color="auto" w:fill="auto"/>
          <w:vertAlign w:val="baseline"/>
        </w:rPr>
        <w:t>的电离平衡常数</w:t>
      </w:r>
      <w:r>
        <w:rPr>
          <w:rFonts w:ascii="Times New Roman" w:hAnsi="Times New Roman" w:eastAsia="Times New Roman" w:cs="Times New Roman"/>
          <w:color w:val="000000"/>
          <w:sz w:val="21"/>
          <w:u w:val="none"/>
          <w:shd w:val="clear" w:color="auto" w:fill="auto"/>
          <w:vertAlign w:val="baseline"/>
        </w:rPr>
        <w:t>：</w:t>
      </w:r>
      <m:oMath>
        <m:sSub>
          <m:sSubPr>
            <m:ctrlPr>
              <w:rPr>
                <w:rFonts w:hint="default" w:ascii="Cambria Math" w:hAnsi="Cambria Math" w:eastAsia="宋体"/>
                <w:b w:val="0"/>
                <w:bCs/>
                <w:sz w:val="21"/>
              </w:rPr>
            </m:ctrlPr>
          </m:sSubPr>
          <m:e>
            <m:r>
              <m:rPr/>
              <w:rPr>
                <w:rFonts w:hint="default" w:ascii="Times New Roman" w:hAnsi="Times New Roman" w:eastAsia="宋体"/>
                <w:sz w:val="21"/>
              </w:rPr>
              <m:t>K</m:t>
            </m:r>
            <m:ctrlPr>
              <w:rPr>
                <w:rFonts w:ascii="Cambria Math" w:hAnsi="Cambria Math" w:eastAsia="宋体"/>
                <w:b w:val="0"/>
                <w:bCs/>
                <w:sz w:val="21"/>
              </w:rPr>
            </m:ctrlPr>
          </m:e>
          <m:sub>
            <m:r>
              <m:rPr/>
              <w:rPr>
                <w:rFonts w:hint="default" w:ascii="Times New Roman" w:hAnsi="Times New Roman" w:eastAsia="宋体"/>
                <w:sz w:val="21"/>
              </w:rPr>
              <m:t>a</m:t>
            </m:r>
            <m:ctrlPr>
              <w:rPr>
                <w:rFonts w:ascii="Cambria Math" w:hAnsi="Cambria Math" w:eastAsia="宋体"/>
                <w:b w:val="0"/>
                <w:bCs/>
                <w:sz w:val="21"/>
              </w:rPr>
            </m:ctrlPr>
          </m:sub>
        </m:sSub>
        <m:r>
          <m:rPr/>
          <w:rPr>
            <w:rFonts w:hint="default" w:ascii="Times New Roman" w:hAnsi="Times New Roman" w:eastAsia="宋体"/>
            <w:sz w:val="21"/>
          </w:rPr>
          <m:t>=</m:t>
        </m:r>
        <m:f>
          <m:fPr>
            <m:ctrlPr>
              <w:rPr>
                <w:rFonts w:hint="default" w:ascii="Cambria Math" w:hAnsi="Cambria Math" w:eastAsia="宋体"/>
                <w:b w:val="0"/>
                <w:bCs/>
                <w:sz w:val="21"/>
              </w:rPr>
            </m:ctrlPr>
          </m:fPr>
          <m:num>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m:t>
            </m:r>
            <m:ctrlPr>
              <w:rPr>
                <w:rFonts w:hint="default" w:ascii="Cambria Math" w:hAnsi="Cambria Math" w:eastAsia="宋体"/>
                <w:b w:val="0"/>
                <w:bCs/>
                <w:sz w:val="21"/>
              </w:rPr>
            </m:ctrlPr>
          </m:num>
          <m:den>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m:t>
            </m:r>
            <m:ctrlPr>
              <w:rPr>
                <w:rFonts w:hint="default" w:ascii="Cambria Math" w:hAnsi="Cambria Math" w:eastAsia="宋体"/>
                <w:b w:val="0"/>
                <w:bCs/>
                <w:sz w:val="21"/>
              </w:rPr>
            </m:ctrlPr>
          </m:den>
        </m:f>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m:oMath>
        <m:f>
          <m:fPr>
            <m:ctrlPr>
              <w:rPr>
                <w:rFonts w:hint="default" w:ascii="Cambria Math" w:hAnsi="Cambria Math" w:eastAsia="宋体"/>
                <w:b w:val="0"/>
                <w:bCs/>
                <w:sz w:val="21"/>
              </w:rPr>
            </m:ctrlPr>
          </m:fPr>
          <m:num>
            <m:sSub>
              <m:sSubPr>
                <m:ctrlPr>
                  <w:rPr>
                    <w:rFonts w:hint="default" w:ascii="Cambria Math" w:hAnsi="Cambria Math" w:eastAsia="宋体"/>
                    <w:b w:val="0"/>
                    <w:bCs/>
                    <w:sz w:val="21"/>
                  </w:rPr>
                </m:ctrlPr>
              </m:sSubPr>
              <m:e>
                <m:r>
                  <m:rPr/>
                  <w:rPr>
                    <w:rFonts w:hint="default" w:ascii="Times New Roman" w:hAnsi="Times New Roman" w:eastAsia="宋体"/>
                    <w:sz w:val="21"/>
                  </w:rPr>
                  <m:t>K</m:t>
                </m:r>
                <m:ctrlPr>
                  <w:rPr>
                    <w:rFonts w:ascii="Cambria Math" w:hAnsi="Cambria Math" w:eastAsia="宋体"/>
                    <w:b w:val="0"/>
                    <w:bCs/>
                    <w:sz w:val="21"/>
                  </w:rPr>
                </m:ctrlPr>
              </m:e>
              <m:sub>
                <m:r>
                  <m:rPr/>
                  <w:rPr>
                    <w:rFonts w:hint="default" w:ascii="Times New Roman" w:hAnsi="Times New Roman" w:eastAsia="宋体"/>
                    <w:sz w:val="21"/>
                  </w:rPr>
                  <m:t>a</m:t>
                </m:r>
                <m:ctrlPr>
                  <w:rPr>
                    <w:rFonts w:ascii="Cambria Math" w:hAnsi="Cambria Math" w:eastAsia="宋体"/>
                    <w:b w:val="0"/>
                    <w:bCs/>
                    <w:sz w:val="21"/>
                  </w:rPr>
                </m:ctrlPr>
              </m:sub>
            </m:sSub>
            <m:ctrlPr>
              <w:rPr>
                <w:rFonts w:hint="default" w:ascii="Cambria Math" w:hAnsi="Cambria Math" w:eastAsia="宋体"/>
                <w:b w:val="0"/>
                <w:bCs/>
                <w:sz w:val="21"/>
              </w:rPr>
            </m:ctrlPr>
          </m:num>
          <m:den>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H</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m:t>
            </m:r>
            <m:ctrlPr>
              <w:rPr>
                <w:rFonts w:hint="default" w:ascii="Cambria Math" w:hAnsi="Cambria Math" w:eastAsia="宋体"/>
                <w:b w:val="0"/>
                <w:bCs/>
                <w:sz w:val="21"/>
              </w:rPr>
            </m:ctrlPr>
          </m:den>
        </m:f>
        <m:r>
          <m:rPr/>
          <w:rPr>
            <w:rFonts w:hint="default" w:ascii="Times New Roman" w:hAnsi="Times New Roman" w:eastAsia="宋体"/>
            <w:sz w:val="21"/>
          </w:rPr>
          <m:t>=</m:t>
        </m:r>
        <m:f>
          <m:fPr>
            <m:ctrlPr>
              <w:rPr>
                <w:rFonts w:hint="default" w:ascii="Cambria Math" w:hAnsi="Cambria Math" w:eastAsia="宋体"/>
                <w:b w:val="0"/>
                <w:bCs/>
                <w:sz w:val="21"/>
              </w:rPr>
            </m:ctrlPr>
          </m:fPr>
          <m:num>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m:t>
            </m:r>
            <m:ctrlPr>
              <w:rPr>
                <w:rFonts w:hint="default" w:ascii="Cambria Math" w:hAnsi="Cambria Math" w:eastAsia="宋体"/>
                <w:b w:val="0"/>
                <w:bCs/>
                <w:sz w:val="21"/>
              </w:rPr>
            </m:ctrlPr>
          </m:num>
          <m:den>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m:t>
            </m:r>
            <m:ctrlPr>
              <w:rPr>
                <w:rFonts w:hint="default" w:ascii="Cambria Math" w:hAnsi="Cambria Math" w:eastAsia="宋体"/>
                <w:b w:val="0"/>
                <w:bCs/>
                <w:sz w:val="21"/>
              </w:rPr>
            </m:ctrlPr>
          </m:den>
        </m:f>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展开式子</w:t>
      </w:r>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)(3+</m:t>
        </m:r>
        <m:f>
          <m:fPr>
            <m:ctrlPr>
              <w:rPr>
                <w:rFonts w:hint="default" w:ascii="Cambria Math" w:hAnsi="Cambria Math" w:eastAsia="宋体"/>
                <w:b w:val="0"/>
                <w:bCs/>
                <w:sz w:val="21"/>
              </w:rPr>
            </m:ctrlPr>
          </m:fPr>
          <m:num>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m:t>
            </m:r>
            <m:ctrlPr>
              <w:rPr>
                <w:rFonts w:hint="default" w:ascii="Cambria Math" w:hAnsi="Cambria Math" w:eastAsia="宋体"/>
                <w:b w:val="0"/>
                <w:bCs/>
                <w:sz w:val="21"/>
              </w:rPr>
            </m:ctrlPr>
          </m:num>
          <m:den>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m:t>
            </m:r>
            <m:ctrlPr>
              <w:rPr>
                <w:rFonts w:hint="default" w:ascii="Cambria Math" w:hAnsi="Cambria Math" w:eastAsia="宋体"/>
                <w:b w:val="0"/>
                <w:bCs/>
                <w:sz w:val="21"/>
              </w:rPr>
            </m:ctrlPr>
          </m:den>
        </m:f>
        <m:r>
          <m:rPr/>
          <w:rPr>
            <w:rFonts w:hint="default" w:ascii="Times New Roman" w:hAnsi="Times New Roman" w:eastAsia="宋体"/>
            <w:sz w:val="21"/>
          </w:rPr>
          <m:t>)=3c(</m:t>
        </m:r>
        <m:r>
          <m:rPr>
            <m:sty m:val="p"/>
          </m:rPr>
          <w:rPr>
            <w:rFonts w:hint="default" w:ascii="Times New Roman" w:hAnsi="Times New Roman" w:eastAsia="宋体"/>
            <w:sz w:val="21"/>
          </w:rPr>
          <m:t>HAc</m:t>
        </m:r>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Ac</m:t>
            </m:r>
            <m:ctrlPr>
              <w:rPr>
                <w:rFonts w:hint="default" w:ascii="Cambria Math" w:hAnsi="Cambria Math" w:eastAsia="宋体"/>
                <w:b w:val="0"/>
                <w:bCs/>
                <w:sz w:val="21"/>
              </w:rPr>
            </m:ctrlPr>
          </m:e>
          <m:sup>
            <m:r>
              <m:rPr/>
              <w:rPr>
                <w:rFonts w:hint="default" w:ascii="Times New Roman" w:hAnsi="Times New Roman" w:eastAsia="宋体"/>
                <w:sz w:val="21"/>
              </w:rPr>
              <m:t>−</m:t>
            </m:r>
            <m:ctrlPr>
              <w:rPr>
                <w:rFonts w:hint="default" w:ascii="Cambria Math" w:hAnsi="Cambria Math" w:eastAsia="宋体"/>
                <w:b w:val="0"/>
                <w:bCs/>
                <w:sz w:val="21"/>
              </w:rPr>
            </m:ctrlPr>
          </m:sup>
        </m:sSup>
        <m:r>
          <m:rPr/>
          <w:rPr>
            <w:rFonts w:hint="default" w:ascii="Times New Roman" w:hAnsi="Times New Roman" w:eastAsia="宋体"/>
            <w:sz w:val="21"/>
          </w:rPr>
          <m:t>)</m:t>
        </m:r>
      </m:oMath>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Ac</m:t>
        </m:r>
      </m:oMath>
      <w:r>
        <w:rPr>
          <w:rFonts w:ascii="宋体" w:hAnsi="宋体" w:eastAsia="宋体" w:cs="宋体"/>
          <w:color w:val="000000"/>
          <w:sz w:val="21"/>
          <w:u w:val="none"/>
          <w:shd w:val="clear" w:color="auto" w:fill="auto"/>
          <w:vertAlign w:val="baseline"/>
        </w:rPr>
        <w:t>元素物料守恒</w:t>
      </w:r>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)+2c(</m:t>
        </m:r>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CuAc</m:t>
            </m:r>
            <m:ctrlPr>
              <w:rPr>
                <w:rFonts w:ascii="Cambria Math" w:hAnsi="Cambria Math" w:eastAsia="宋体"/>
                <w:b w:val="0"/>
                <w:bCs/>
                <w:sz w:val="21"/>
              </w:rPr>
            </m:ctrlPr>
          </m:e>
          <m:sub>
            <m:r>
              <m:rPr/>
              <w:rPr>
                <w:rFonts w:hint="default" w:ascii="Times New Roman" w:hAnsi="Times New Roman" w:eastAsia="宋体"/>
                <w:sz w:val="21"/>
              </w:rPr>
              <m:t>2</m:t>
            </m:r>
            <m:ctrlPr>
              <w:rPr>
                <w:rFonts w:ascii="Cambria Math" w:hAnsi="Cambria Math" w:eastAsia="宋体"/>
                <w:b w:val="0"/>
                <w:bCs/>
                <w:sz w:val="21"/>
              </w:rPr>
            </m:ctrlPr>
          </m:sub>
        </m:sSub>
        <m:r>
          <m:rPr/>
          <w:rPr>
            <w:rFonts w:hint="default" w:ascii="Times New Roman" w:hAnsi="Times New Roman" w:eastAsia="宋体"/>
            <w:sz w:val="21"/>
          </w:rPr>
          <m:t>)=0.20</m:t>
        </m:r>
        <m:r>
          <m:rPr>
            <m:sty m:val="p"/>
          </m:rPr>
          <w:rPr>
            <w:rFonts w:hint="default" w:ascii="Times New Roman" w:hAnsi="Times New Roman" w:eastAsia="宋体"/>
            <w:sz w:val="21"/>
            <w:lang w:val="en-US" w:eastAsia="zh-CN"/>
          </w:rPr>
          <m:t>mol/L</m:t>
        </m:r>
      </m:oMath>
      <w:r>
        <w:rPr>
          <w:rFonts w:ascii="Times New Roman" w:hAnsi="Times New Roman" w:eastAsia="Times New Roman" w:cs="Times New Roman"/>
          <w:color w:val="000000"/>
          <w:sz w:val="21"/>
          <w:u w:val="none"/>
          <w:shd w:val="clear" w:color="auto" w:fill="auto"/>
          <w:vertAlign w:val="baseline"/>
        </w:rPr>
        <w:t>，</w:t>
      </w:r>
      <m:oMath>
        <m:r>
          <m:rPr>
            <m:sty m:val="p"/>
          </m:rPr>
          <w:rPr>
            <w:rFonts w:ascii="Times New Roman" w:hAnsi="Times New Roman" w:eastAsia="宋体"/>
            <w:sz w:val="21"/>
          </w:rPr>
          <m:t>Q</m:t>
        </m:r>
      </m:oMath>
      <w:r>
        <w:rPr>
          <w:rFonts w:ascii="宋体" w:hAnsi="宋体" w:eastAsia="宋体" w:cs="宋体"/>
          <w:color w:val="000000"/>
          <w:sz w:val="21"/>
          <w:u w:val="none"/>
          <w:shd w:val="clear" w:color="auto" w:fill="auto"/>
          <w:vertAlign w:val="baseline"/>
        </w:rPr>
        <w:t>点存在</w:t>
      </w:r>
      <m:oMath>
        <m:r>
          <m:rPr/>
          <w:rPr>
            <w:rFonts w:hint="default" w:ascii="Times New Roman" w:hAnsi="Times New Roman" w:eastAsia="宋体"/>
            <w:sz w:val="21"/>
          </w:rPr>
          <m:t>c(</m:t>
        </m:r>
        <m:r>
          <m:rPr>
            <m:sty m:val="p"/>
          </m:rPr>
          <w:rPr>
            <w:rFonts w:hint="default" w:ascii="Times New Roman" w:hAnsi="Times New Roman" w:eastAsia="宋体"/>
            <w:sz w:val="21"/>
          </w:rPr>
          <m:t>HAc</m:t>
        </m:r>
        <m:r>
          <m:rPr/>
          <w:rPr>
            <w:rFonts w:hint="default" w:ascii="Times New Roman" w:hAnsi="Times New Roman" w:eastAsia="宋体"/>
            <w:sz w:val="21"/>
          </w:rPr>
          <m:t>)=c(</m:t>
        </m:r>
        <m:sSub>
          <m:sSubPr>
            <m:ctrlPr>
              <w:rPr>
                <w:rFonts w:hint="default" w:ascii="Cambria Math" w:hAnsi="Cambria Math" w:eastAsia="宋体"/>
                <w:b w:val="0"/>
                <w:bCs/>
                <w:sz w:val="21"/>
              </w:rPr>
            </m:ctrlPr>
          </m:sSubPr>
          <m:e>
            <m:r>
              <m:rPr>
                <m:sty m:val="p"/>
              </m:rPr>
              <w:rPr>
                <w:rFonts w:hint="default" w:ascii="Times New Roman" w:hAnsi="Times New Roman" w:eastAsia="宋体"/>
                <w:sz w:val="21"/>
              </w:rPr>
              <m:t>CuAc</m:t>
            </m:r>
            <m:ctrlPr>
              <w:rPr>
                <w:rFonts w:ascii="Cambria Math" w:hAnsi="Cambria Math" w:eastAsia="宋体"/>
                <w:b w:val="0"/>
                <w:bCs/>
                <w:sz w:val="21"/>
              </w:rPr>
            </m:ctrlPr>
          </m:e>
          <m:sub>
            <m:r>
              <m:rPr/>
              <w:rPr>
                <w:rFonts w:hint="default" w:ascii="Times New Roman" w:hAnsi="Times New Roman" w:eastAsia="宋体"/>
                <w:sz w:val="21"/>
              </w:rPr>
              <m:t>2</m:t>
            </m:r>
            <m:ctrlPr>
              <w:rPr>
                <w:rFonts w:ascii="Cambria Math" w:hAnsi="Cambria Math" w:eastAsia="宋体"/>
                <w:b w:val="0"/>
                <w:bCs/>
                <w:sz w:val="21"/>
              </w:rPr>
            </m:ctrlPr>
          </m:sub>
        </m:sSub>
        <m:r>
          <m:rPr/>
          <w:rPr>
            <w:rFonts w:hint="default" w:ascii="Times New Roman" w:hAnsi="Times New Roman" w:eastAsia="宋体"/>
            <w:sz w:val="21"/>
          </w:rPr>
          <m:t>)</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代入得</w:t>
      </w:r>
      <w:r>
        <w:rPr>
          <w:rFonts w:ascii="Times New Roman" w:hAnsi="Times New Roman" w:eastAsia="Times New Roman" w:cs="Times New Roman"/>
          <w:color w:val="000000"/>
          <w:sz w:val="21"/>
          <w:u w:val="none"/>
          <w:shd w:val="clear" w:color="auto" w:fill="auto"/>
          <w:vertAlign w:val="baseline"/>
        </w:rPr>
        <w:t>：</w:t>
      </w:r>
      <m:oMath>
        <m:r>
          <m:rPr/>
          <w:rPr>
            <w:rFonts w:hint="default" w:ascii="Times New Roman" w:hAnsi="Times New Roman" w:eastAsia="宋体"/>
            <w:sz w:val="21"/>
          </w:rPr>
          <m:t>c(</m:t>
        </m:r>
        <m:sSup>
          <m:sSupPr>
            <m:ctrlPr>
              <w:rPr>
                <w:rFonts w:hint="default" w:ascii="Cambria Math" w:hAnsi="Cambria Math" w:eastAsia="宋体"/>
                <w:b w:val="0"/>
                <w:bCs/>
                <w:sz w:val="21"/>
              </w:rPr>
            </m:ctrlPr>
          </m:sSupPr>
          <m:e>
            <m:r>
              <m:rPr>
                <m:sty m:val="p"/>
              </m:rPr>
              <w:rPr>
                <w:rFonts w:hint="default" w:ascii="Times New Roman" w:hAnsi="Times New Roman" w:eastAsia="宋体"/>
                <w:sz w:val="21"/>
              </w:rPr>
              <m:t>CuAc</m:t>
            </m:r>
            <m:ctrlPr>
              <w:rPr>
                <w:rFonts w:ascii="Cambria Math" w:hAnsi="Cambria Math" w:eastAsia="宋体"/>
                <w:b w:val="0"/>
                <w:bCs/>
                <w:sz w:val="21"/>
              </w:rPr>
            </m:ctrlPr>
          </m:e>
          <m:sup>
            <m:r>
              <m:rPr/>
              <w:rPr>
                <w:rFonts w:hint="default" w:ascii="Times New Roman" w:hAnsi="Times New Roman" w:eastAsia="宋体"/>
                <w:sz w:val="21"/>
              </w:rPr>
              <m:t>+</m:t>
            </m:r>
            <m:ctrlPr>
              <w:rPr>
                <w:rFonts w:ascii="Cambria Math" w:hAnsi="Cambria Math" w:eastAsia="宋体"/>
                <w:b w:val="0"/>
                <w:bCs/>
                <w:sz w:val="21"/>
              </w:rPr>
            </m:ctrlPr>
          </m:sup>
        </m:sSup>
        <m:r>
          <m:rPr/>
          <w:rPr>
            <w:rFonts w:hint="default" w:ascii="Times New Roman" w:hAnsi="Times New Roman" w:eastAsia="宋体"/>
            <w:sz w:val="21"/>
          </w:rPr>
          <m:t>)&gt;0</m:t>
        </m:r>
      </m:oMath>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故原式</w:t>
      </w:r>
      <m:oMath>
        <m:r>
          <m:rPr/>
          <w:rPr>
            <w:rFonts w:ascii="Times New Roman" w:hAnsi="Times New Roman" w:eastAsia="宋体"/>
            <w:sz w:val="21"/>
          </w:rPr>
          <m:t>&lt;0.20</m:t>
        </m:r>
        <m:r>
          <m:rPr>
            <m:sty m:val="p"/>
          </m:rPr>
          <w:rPr>
            <w:rFonts w:ascii="Times New Roman" w:hAnsi="Times New Roman" w:eastAsia="宋体"/>
            <w:sz w:val="21"/>
          </w:rPr>
          <m:t>mol</m:t>
        </m:r>
        <m:r>
          <m:rPr/>
          <w:rPr>
            <w:rFonts w:ascii="Times New Roman" w:hAnsi="Times New Roman" w:eastAsia="宋体"/>
            <w:sz w:val="21"/>
          </w:rPr>
          <m:t>⋅</m:t>
        </m:r>
        <m:sSup>
          <m:sSupPr>
            <m:ctrlPr>
              <w:rPr>
                <w:rFonts w:ascii="Cambria Math" w:hAnsi="Cambria Math" w:eastAsia="宋体"/>
                <w:b w:val="0"/>
                <w:bCs/>
                <w:sz w:val="21"/>
              </w:rPr>
            </m:ctrlPr>
          </m:sSupPr>
          <m:e>
            <m:r>
              <m:rPr>
                <m:sty m:val="p"/>
              </m:rPr>
              <w:rPr>
                <w:rFonts w:ascii="Times New Roman" w:hAnsi="Times New Roman" w:eastAsia="宋体"/>
                <w:sz w:val="21"/>
              </w:rPr>
              <m:t>L</m:t>
            </m:r>
            <m:ctrlPr>
              <w:rPr>
                <w:rFonts w:ascii="Cambria Math" w:hAnsi="Cambria Math" w:eastAsia="宋体"/>
                <w:b w:val="0"/>
                <w:bCs/>
                <w:sz w:val="21"/>
              </w:rPr>
            </m:ctrlPr>
          </m:e>
          <m:sup>
            <m:r>
              <m:rPr/>
              <w:rPr>
                <w:rFonts w:ascii="Times New Roman" w:hAnsi="Times New Roman" w:eastAsia="宋体"/>
                <w:sz w:val="21"/>
              </w:rPr>
              <m:t>−1</m:t>
            </m:r>
            <m:ctrlPr>
              <w:rPr>
                <w:rFonts w:ascii="Cambria Math" w:hAnsi="Cambria Math" w:eastAsia="宋体"/>
                <w:b w:val="0"/>
                <w:bCs/>
                <w:sz w:val="21"/>
              </w:rPr>
            </m:ctrlPr>
          </m:sup>
        </m:sSup>
      </m:oMath>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D305AFE">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】(1)d</w:t>
      </w:r>
    </w:p>
    <w:p w14:paraId="773A54CC">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增大氧气的溶解度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加快反应速率</w:t>
      </w:r>
      <w:r>
        <w:rPr>
          <w:rFonts w:ascii="Times New Roman" w:hAnsi="Times New Roman" w:eastAsia="宋体"/>
          <w:b w:val="0"/>
          <w:bCs/>
          <w:sz w:val="21"/>
        </w:rPr>
        <w:object>
          <v:shape id="_x0000_i1094" o:spt="75" alt="试题资源网 stzy.com" type="#_x0000_t75" style="height:15.8pt;width:216.45pt;" o:ole="t" filled="f" o:preferrelative="t" stroked="f" coordsize="21600,21600">
            <v:path/>
            <v:fill on="f" focussize="0,0"/>
            <v:stroke on="f" joinstyle="miter"/>
            <v:imagedata r:id="rId128" o:title="eqId77eb03f052b8f553181bc0ed1d79a4ed"/>
            <o:lock v:ext="edit" aspectratio="t"/>
            <w10:wrap type="none"/>
            <w10:anchorlock/>
          </v:shape>
          <o:OLEObject Type="Embed" ProgID="Equation.DSMT4" ShapeID="_x0000_i1094" DrawAspect="Content" ObjectID="_1468075794" r:id="rId127">
            <o:LockedField>false</o:LockedField>
          </o:OLEObject>
        </w:object>
      </w:r>
    </w:p>
    <w:p w14:paraId="581AC25B">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Times New Roman" w:hAnsi="Times New Roman" w:eastAsia="宋体"/>
          <w:b w:val="0"/>
          <w:bCs/>
          <w:sz w:val="21"/>
        </w:rPr>
        <w:object>
          <v:shape id="_x0000_i1095" o:spt="75" alt="试题资源网 stzy.com" type="#_x0000_t75" style="height:16.85pt;width:59.8pt;" o:ole="t" filled="f" o:preferrelative="t" stroked="f" coordsize="21600,21600">
            <v:path/>
            <v:fill on="f" focussize="0,0"/>
            <v:stroke on="f" joinstyle="miter"/>
            <v:imagedata r:id="rId130" o:title="eqIdbc3acf3c82f8611966155b7469c0621e"/>
            <o:lock v:ext="edit" aspectratio="t"/>
            <w10:wrap type="none"/>
            <w10:anchorlock/>
          </v:shape>
          <o:OLEObject Type="Embed" ProgID="Equation.DSMT4" ShapeID="_x0000_i1095" DrawAspect="Content" ObjectID="_1468075795" r:id="rId129">
            <o:LockedField>false</o:LockedField>
          </o:OLEObject>
        </w:object>
      </w:r>
      <w:r>
        <w:rPr>
          <w:rFonts w:ascii="Times New Roman" w:hAnsi="Times New Roman" w:eastAsia="宋体"/>
          <w:b w:val="0"/>
          <w:bCs/>
          <w:sz w:val="21"/>
        </w:rPr>
        <w:object>
          <v:shape id="_x0000_i1096" o:spt="75" alt="试题资源网 stzy.com" type="#_x0000_t75" style="height:15.95pt;width:21.95pt;" o:ole="t" filled="f" o:preferrelative="t" stroked="f" coordsize="21600,21600">
            <v:path/>
            <v:fill on="f" focussize="0,0"/>
            <v:stroke on="f" joinstyle="miter"/>
            <v:imagedata r:id="rId132" o:title="eqId0345b2f41bb22cbad27836c9bbfa87b5"/>
            <o:lock v:ext="edit" aspectratio="t"/>
            <w10:wrap type="none"/>
            <w10:anchorlock/>
          </v:shape>
          <o:OLEObject Type="Embed" ProgID="Equation.DSMT4" ShapeID="_x0000_i1096" DrawAspect="Content" ObjectID="_1468075796" r:id="rId131">
            <o:LockedField>false</o:LockedField>
          </o:OLEObject>
        </w:object>
      </w:r>
    </w:p>
    <w:p w14:paraId="3EC5E533">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(4)2</w:t>
      </w:r>
    </w:p>
    <w:p w14:paraId="39162EAE">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Times New Roman" w:hAnsi="Times New Roman" w:eastAsia="宋体"/>
          <w:b w:val="0"/>
          <w:bCs/>
          <w:sz w:val="21"/>
        </w:rPr>
        <w:object>
          <v:shape id="_x0000_i1097" o:spt="75" alt="试题资源网 stzy.com" type="#_x0000_t75" style="height:16.25pt;width:51pt;" o:ole="t" filled="f" o:preferrelative="t" stroked="f" coordsize="21600,21600">
            <v:path/>
            <v:fill on="f" focussize="0,0"/>
            <v:stroke on="f" joinstyle="miter"/>
            <v:imagedata r:id="rId134" o:title="eqId22ce350683db8457ad20dabdb68d198c"/>
            <o:lock v:ext="edit" aspectratio="t"/>
            <w10:wrap type="none"/>
            <w10:anchorlock/>
          </v:shape>
          <o:OLEObject Type="Embed" ProgID="Equation.DSMT4" ShapeID="_x0000_i1097" DrawAspect="Content" ObjectID="_1468075797" r:id="rId133">
            <o:LockedField>false</o:LockedField>
          </o:OLEObject>
        </w:object>
      </w:r>
    </w:p>
    <w:p w14:paraId="76627E64">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(6)2</w:t>
      </w:r>
      <w:r>
        <w:rPr>
          <w:rFonts w:ascii="Times New Roman" w:hAnsi="Times New Roman" w:eastAsia="宋体"/>
          <w:b w:val="0"/>
          <w:bCs/>
          <w:sz w:val="21"/>
        </w:rPr>
        <w:object>
          <v:shape id="_x0000_i1098" o:spt="75" alt="试题资源网 stzy.com" type="#_x0000_t75" style="height:21.1pt;width:60.65pt;" o:ole="t" filled="f" o:preferrelative="t" stroked="f" coordsize="21600,21600">
            <v:path/>
            <v:fill on="f" focussize="0,0"/>
            <v:stroke on="f" joinstyle="miter"/>
            <v:imagedata r:id="rId136" o:title="eqId44242be59d5c67f3b27bd003c08f6bb4"/>
            <o:lock v:ext="edit" aspectratio="t"/>
            <w10:wrap type="none"/>
            <w10:anchorlock/>
          </v:shape>
          <o:OLEObject Type="Embed" ProgID="Equation.DSMT4" ShapeID="_x0000_i1098" DrawAspect="Content" ObjectID="_1468075798" r:id="rId135">
            <o:LockedField>false</o:LockedField>
          </o:OLEObject>
        </w:object>
      </w:r>
      <w:r>
        <w:rPr>
          <w:rFonts w:ascii="宋体" w:hAnsi="宋体" w:eastAsia="宋体" w:cs="宋体"/>
          <w:color w:val="000000"/>
          <w:sz w:val="21"/>
          <w:u w:val="none"/>
          <w:shd w:val="clear" w:color="auto" w:fill="auto"/>
          <w:vertAlign w:val="baseline"/>
        </w:rPr>
        <w:t>被还原时发生反应</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099" o:spt="75" alt="试题资源网 stzy.com" type="#_x0000_t75" style="height:21.15pt;width:159.25pt;" o:ole="t" filled="f" o:preferrelative="t" stroked="f" coordsize="21600,21600">
            <v:path/>
            <v:fill on="f" focussize="0,0"/>
            <v:stroke on="f" joinstyle="miter"/>
            <v:imagedata r:id="rId138" o:title="eqId6b186d1be387e90c5861f9b3a313260a"/>
            <o:lock v:ext="edit" aspectratio="t"/>
            <w10:wrap type="none"/>
            <w10:anchorlock/>
          </v:shape>
          <o:OLEObject Type="Embed" ProgID="Equation.DSMT4" ShapeID="_x0000_i1099" DrawAspect="Content" ObjectID="_1468075799" r:id="rId13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溶液呈酸性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不利于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步骤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宋体"/>
          <w:b w:val="0"/>
          <w:bCs/>
          <w:sz w:val="21"/>
        </w:rPr>
        <w:object>
          <v:shape id="_x0000_i1100" o:spt="75" alt="试题资源网 stzy.com" type="#_x0000_t75" style="height:21.7pt;width:65.05pt;" o:ole="t" filled="f" o:preferrelative="t" stroked="f" coordsize="21600,21600">
            <v:path/>
            <v:fill on="f" focussize="0,0"/>
            <v:stroke on="f" joinstyle="miter"/>
            <v:imagedata r:id="rId140" o:title="eqId034bf4629178c011b5fec6545817c6da"/>
            <o:lock v:ext="edit" aspectratio="t"/>
            <w10:wrap type="none"/>
            <w10:anchorlock/>
          </v:shape>
          <o:OLEObject Type="Embed" ProgID="Equation.DSMT4" ShapeID="_x0000_i1100" DrawAspect="Content" ObjectID="_1468075800" r:id="rId139">
            <o:LockedField>false</o:LockedField>
          </o:OLEObject>
        </w:object>
      </w:r>
      <w:r>
        <w:rPr>
          <w:rFonts w:ascii="宋体" w:hAnsi="宋体" w:eastAsia="宋体" w:cs="宋体"/>
          <w:color w:val="000000"/>
          <w:sz w:val="21"/>
          <w:u w:val="none"/>
          <w:shd w:val="clear" w:color="auto" w:fill="auto"/>
          <w:vertAlign w:val="baseline"/>
        </w:rPr>
        <w:t>被还原时发生反应</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01" o:spt="75" alt="试题资源网 stzy.com" type="#_x0000_t75" style="height:21.75pt;width:145.1pt;" o:ole="t" filled="f" o:preferrelative="t" stroked="f" coordsize="21600,21600">
            <v:path/>
            <v:fill on="f" focussize="0,0"/>
            <v:stroke on="f" joinstyle="miter"/>
            <v:imagedata r:id="rId142" o:title="eqId43005e51ab6592fbc053d7f6c54e18a1"/>
            <o:lock v:ext="edit" aspectratio="t"/>
            <w10:wrap type="none"/>
            <w10:anchorlock/>
          </v:shape>
          <o:OLEObject Type="Embed" ProgID="Equation.DSMT4" ShapeID="_x0000_i1101" DrawAspect="Content" ObjectID="_1468075801" r:id="rId14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不会生成游离的</w:t>
      </w:r>
      <w:r>
        <w:rPr>
          <w:rFonts w:ascii="Times New Roman" w:hAnsi="Times New Roman" w:eastAsia="宋体"/>
          <w:b w:val="0"/>
          <w:bCs/>
          <w:sz w:val="21"/>
        </w:rPr>
        <w:object>
          <v:shape id="_x0000_i1102" o:spt="75" alt="试题资源网 stzy.com" type="#_x0000_t75" style="height:13pt;width:14.95pt;" o:ole="t" filled="f" o:preferrelative="t" stroked="f" coordsize="21600,21600">
            <v:path/>
            <v:fill on="f" focussize="0,0"/>
            <v:stroke on="f" joinstyle="miter"/>
            <v:imagedata r:id="rId144" o:title="eqIdd84434578fe99069ede62128cd64c974"/>
            <o:lock v:ext="edit" aspectratio="t"/>
            <w10:wrap type="none"/>
            <w10:anchorlock/>
          </v:shape>
          <o:OLEObject Type="Embed" ProgID="Equation.DSMT4" ShapeID="_x0000_i1102" DrawAspect="Content" ObjectID="_1468075802" r:id="rId14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因此还原程度较高</w:t>
      </w:r>
    </w:p>
    <w:p w14:paraId="0A7DAABA">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镍矿的主要成分为</w:t>
      </w:r>
      <w:r>
        <w:rPr>
          <w:rFonts w:ascii="Times New Roman" w:hAnsi="Times New Roman" w:eastAsia="宋体"/>
          <w:b w:val="0"/>
          <w:bCs/>
          <w:sz w:val="21"/>
        </w:rPr>
        <w:object>
          <v:shape id="_x0000_i1103" o:spt="75" alt="试题资源网 stzy.com" type="#_x0000_t75" style="height:12.4pt;width:19.35pt;" o:ole="t" filled="f" o:preferrelative="t" stroked="f" coordsize="21600,21600">
            <v:path/>
            <v:fill on="f" focussize="0,0"/>
            <v:stroke on="f" joinstyle="miter"/>
            <v:imagedata r:id="rId146" o:title="eqIde2642456bafe59f1cf6c68c8491f2acb"/>
            <o:lock v:ext="edit" aspectratio="t"/>
            <w10:wrap type="none"/>
            <w10:anchorlock/>
          </v:shape>
          <o:OLEObject Type="Embed" ProgID="Equation.DSMT4" ShapeID="_x0000_i1103" DrawAspect="Content" ObjectID="_1468075803" r:id="rId14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含少量</w:t>
      </w:r>
      <w:r>
        <w:rPr>
          <w:rFonts w:ascii="Times New Roman" w:hAnsi="Times New Roman" w:eastAsia="宋体"/>
          <w:b w:val="0"/>
          <w:bCs/>
          <w:sz w:val="21"/>
        </w:rPr>
        <w:object>
          <v:shape id="_x0000_i1104" o:spt="75" alt="试题资源网 stzy.com" type="#_x0000_t75" style="height:13.15pt;width:24.6pt;" o:ole="t" filled="f" o:preferrelative="t" stroked="f" coordsize="21600,21600">
            <v:path/>
            <v:fill on="f" focussize="0,0"/>
            <v:stroke on="f" joinstyle="miter"/>
            <v:imagedata r:id="rId148" o:title="eqIdbd64433131ff93fd151abc85cfe05dba"/>
            <o:lock v:ext="edit" aspectratio="t"/>
            <w10:wrap type="none"/>
            <w10:anchorlock/>
          </v:shape>
          <o:OLEObject Type="Embed" ProgID="Equation.DSMT4" ShapeID="_x0000_i1104" DrawAspect="Content" ObjectID="_1468075804" r:id="rId147">
            <o:LockedField>false</o:LockedField>
          </o:OLEObject>
        </w:object>
      </w:r>
      <w:r>
        <w:rPr>
          <w:rFonts w:ascii="宋体" w:hAnsi="宋体" w:eastAsia="宋体" w:cs="宋体"/>
          <w:color w:val="000000"/>
          <w:sz w:val="21"/>
          <w:u w:val="none"/>
          <w:shd w:val="clear" w:color="auto" w:fill="auto"/>
          <w:vertAlign w:val="baseline"/>
        </w:rPr>
        <w:t>和</w:t>
      </w:r>
      <w:r>
        <w:rPr>
          <w:rFonts w:ascii="Times New Roman" w:hAnsi="Times New Roman" w:eastAsia="宋体"/>
          <w:b w:val="0"/>
          <w:bCs/>
          <w:sz w:val="21"/>
        </w:rPr>
        <w:object>
          <v:shape id="_x0000_i1105" o:spt="75" alt="试题资源网 stzy.com" type="#_x0000_t75" style="height:12.15pt;width:21.1pt;" o:ole="t" filled="f" o:preferrelative="t" stroked="f" coordsize="21600,21600">
            <v:path/>
            <v:fill on="f" focussize="0,0"/>
            <v:stroke on="f" joinstyle="miter"/>
            <v:imagedata r:id="rId150" o:title="eqIdd50bfc755b1f86ecf83b88f13fde5d30"/>
            <o:lock v:ext="edit" aspectratio="t"/>
            <w10:wrap type="none"/>
            <w10:anchorlock/>
          </v:shape>
          <o:OLEObject Type="Embed" ProgID="Equation.DSMT4" ShapeID="_x0000_i1105" DrawAspect="Content" ObjectID="_1468075805" r:id="rId14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氧压氨浸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操作中通入空气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加入氨水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w:t>
      </w:r>
      <w:r>
        <w:rPr>
          <w:rFonts w:ascii="Times New Roman" w:hAnsi="Times New Roman" w:eastAsia="宋体"/>
          <w:b w:val="0"/>
          <w:bCs/>
          <w:sz w:val="21"/>
        </w:rPr>
        <w:object>
          <v:shape id="_x0000_i1106" o:spt="75" alt="试题资源网 stzy.com" type="#_x0000_t75" style="height:19.05pt;width:59.8pt;" o:ole="t" filled="f" o:preferrelative="t" stroked="f" coordsize="21600,21600">
            <v:path/>
            <v:fill on="f" focussize="0,0"/>
            <v:stroke on="f" joinstyle="miter"/>
            <v:imagedata r:id="rId152" o:title="eqId4e3e340f56ed07aaa0f919b523f67c58"/>
            <o:lock v:ext="edit" aspectratio="t"/>
            <w10:wrap type="none"/>
            <w10:anchorlock/>
          </v:shape>
          <o:OLEObject Type="Embed" ProgID="Equation.DSMT4" ShapeID="_x0000_i1106" DrawAspect="Content" ObjectID="_1468075806" r:id="rId15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07" o:spt="75" alt="试题资源网 stzy.com" type="#_x0000_t75" style="height:16.85pt;width:59.8pt;" o:ole="t" filled="f" o:preferrelative="t" stroked="f" coordsize="21600,21600">
            <v:path/>
            <v:fill on="f" focussize="0,0"/>
            <v:stroke on="f" joinstyle="miter"/>
            <v:imagedata r:id="rId130" o:title="eqIdbc3acf3c82f8611966155b7469c0621e"/>
            <o:lock v:ext="edit" aspectratio="t"/>
            <w10:wrap type="none"/>
            <w10:anchorlock/>
          </v:shape>
          <o:OLEObject Type="Embed" ProgID="Equation.DSMT4" ShapeID="_x0000_i1107" DrawAspect="Content" ObjectID="_1468075807" r:id="rId15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浸渣为</w:t>
      </w:r>
      <w:r>
        <w:rPr>
          <w:rFonts w:ascii="Times New Roman" w:hAnsi="Times New Roman" w:eastAsia="宋体"/>
          <w:b w:val="0"/>
          <w:bCs/>
          <w:sz w:val="21"/>
        </w:rPr>
        <w:object>
          <v:shape id="_x0000_i1108" o:spt="75" alt="试题资源网 stzy.com" type="#_x0000_t75" style="height:13.15pt;width:24.6pt;" o:ole="t" filled="f" o:preferrelative="t" stroked="f" coordsize="21600,21600">
            <v:path/>
            <v:fill on="f" focussize="0,0"/>
            <v:stroke on="f" joinstyle="miter"/>
            <v:imagedata r:id="rId148" o:title="eqIdbd64433131ff93fd151abc85cfe05dba"/>
            <o:lock v:ext="edit" aspectratio="t"/>
            <w10:wrap type="none"/>
            <w10:anchorlock/>
          </v:shape>
          <o:OLEObject Type="Embed" ProgID="Equation.DSMT4" ShapeID="_x0000_i1108" DrawAspect="Content" ObjectID="_1468075808" r:id="rId15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部分蒸氨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时挥发逸出的气体为氨气</w:t>
      </w:r>
      <w:r>
        <w:rPr>
          <w:rFonts w:ascii="Times New Roman" w:hAnsi="Times New Roman" w:eastAsia="宋体"/>
          <w:b w:val="0"/>
          <w:bCs/>
          <w:sz w:val="21"/>
        </w:rPr>
        <w:object>
          <v:shape id="_x0000_i1109" o:spt="75" alt="试题资源网 stzy.com" type="#_x0000_t75" style="height:15.95pt;width:21.95pt;" o:ole="t" filled="f" o:preferrelative="t" stroked="f" coordsize="21600,21600">
            <v:path/>
            <v:fill on="f" focussize="0,0"/>
            <v:stroke on="f" joinstyle="miter"/>
            <v:imagedata r:id="rId132" o:title="eqId0345b2f41bb22cbad27836c9bbfa87b5"/>
            <o:lock v:ext="edit" aspectratio="t"/>
            <w10:wrap type="none"/>
            <w10:anchorlock/>
          </v:shape>
          <o:OLEObject Type="Embed" ProgID="Equation.DSMT4" ShapeID="_x0000_i1109" DrawAspect="Content" ObjectID="_1468075809" r:id="rId15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10" o:spt="75" alt="试题资源网 stzy.com" type="#_x0000_t75" style="height:15.8pt;width:35.2pt;" o:ole="t" filled="f" o:preferrelative="t" stroked="f" coordsize="21600,21600">
            <v:path/>
            <v:fill on="f" focussize="0,0"/>
            <v:stroke on="f" joinstyle="miter"/>
            <v:imagedata r:id="rId157" o:title="eqId51335121a43a847c7ab5dd632b4bd1d3"/>
            <o:lock v:ext="edit" aspectratio="t"/>
            <w10:wrap type="none"/>
            <w10:anchorlock/>
          </v:shape>
          <o:OLEObject Type="Embed" ProgID="Equation.DSMT4" ShapeID="_x0000_i1110" DrawAspect="Content" ObjectID="_1468075810" r:id="rId156">
            <o:LockedField>false</o:LockedField>
          </o:OLEObject>
        </w:object>
      </w:r>
      <w:r>
        <w:rPr>
          <w:rFonts w:ascii="宋体" w:hAnsi="宋体" w:eastAsia="宋体" w:cs="宋体"/>
          <w:color w:val="000000"/>
          <w:sz w:val="21"/>
          <w:u w:val="none"/>
          <w:shd w:val="clear" w:color="auto" w:fill="auto"/>
          <w:vertAlign w:val="baseline"/>
        </w:rPr>
        <w:t>减小</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11" o:spt="75" alt="试题资源网 stzy.com" type="#_x0000_t75" style="height:19.05pt;width:59.8pt;" o:ole="t" filled="f" o:preferrelative="t" stroked="f" coordsize="21600,21600">
            <v:path/>
            <v:fill on="f" focussize="0,0"/>
            <v:stroke on="f" joinstyle="miter"/>
            <v:imagedata r:id="rId152" o:title="eqId4e3e340f56ed07aaa0f919b523f67c58"/>
            <o:lock v:ext="edit" aspectratio="t"/>
            <w10:wrap type="none"/>
            <w10:anchorlock/>
          </v:shape>
          <o:OLEObject Type="Embed" ProgID="Equation.DSMT4" ShapeID="_x0000_i1111" DrawAspect="Content" ObjectID="_1468075811" r:id="rId158">
            <o:LockedField>false</o:LockedField>
          </o:OLEObject>
        </w:object>
      </w:r>
      <w:r>
        <w:rPr>
          <w:rFonts w:ascii="宋体" w:hAnsi="宋体" w:eastAsia="宋体" w:cs="宋体"/>
          <w:color w:val="000000"/>
          <w:sz w:val="21"/>
          <w:u w:val="none"/>
          <w:shd w:val="clear" w:color="auto" w:fill="auto"/>
          <w:vertAlign w:val="baseline"/>
        </w:rPr>
        <w:t>转化为</w:t>
      </w:r>
      <w:r>
        <w:rPr>
          <w:rFonts w:ascii="Times New Roman" w:hAnsi="Times New Roman" w:eastAsia="宋体"/>
          <w:b w:val="0"/>
          <w:bCs/>
          <w:sz w:val="21"/>
        </w:rPr>
        <w:object>
          <v:shape id="_x0000_i1112" o:spt="75" alt="试题资源网 stzy.com" type="#_x0000_t75" style="height:21.7pt;width:65.05pt;" o:ole="t" filled="f" o:preferrelative="t" stroked="f" coordsize="21600,21600">
            <v:path/>
            <v:fill on="f" focussize="0,0"/>
            <v:stroke on="f" joinstyle="miter"/>
            <v:imagedata r:id="rId160" o:title="eqId64512419cefca06c885ad391302e5dda"/>
            <o:lock v:ext="edit" aspectratio="t"/>
            <w10:wrap type="none"/>
            <w10:anchorlock/>
          </v:shape>
          <o:OLEObject Type="Embed" ProgID="Equation.DSMT4" ShapeID="_x0000_i1112" DrawAspect="Content" ObjectID="_1468075812" r:id="rId15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13" o:spt="75" alt="试题资源网 stzy.com" type="#_x0000_t75" style="height:16.85pt;width:59.8pt;" o:ole="t" filled="f" o:preferrelative="t" stroked="f" coordsize="21600,21600">
            <v:path/>
            <v:fill on="f" focussize="0,0"/>
            <v:stroke on="f" joinstyle="miter"/>
            <v:imagedata r:id="rId130" o:title="eqIdbc3acf3c82f8611966155b7469c0621e"/>
            <o:lock v:ext="edit" aspectratio="t"/>
            <w10:wrap type="none"/>
            <w10:anchorlock/>
          </v:shape>
          <o:OLEObject Type="Embed" ProgID="Equation.DSMT4" ShapeID="_x0000_i1113" DrawAspect="Content" ObjectID="_1468075813" r:id="rId161">
            <o:LockedField>false</o:LockedField>
          </o:OLEObject>
        </w:object>
      </w:r>
      <w:r>
        <w:rPr>
          <w:rFonts w:ascii="宋体" w:hAnsi="宋体" w:eastAsia="宋体" w:cs="宋体"/>
          <w:color w:val="000000"/>
          <w:sz w:val="21"/>
          <w:u w:val="none"/>
          <w:shd w:val="clear" w:color="auto" w:fill="auto"/>
          <w:vertAlign w:val="baseline"/>
        </w:rPr>
        <w:t>转化为</w:t>
      </w:r>
      <w:r>
        <w:rPr>
          <w:rFonts w:ascii="Times New Roman" w:hAnsi="Times New Roman" w:eastAsia="Times New Roman" w:cs="Times New Roman"/>
          <w:color w:val="000000"/>
          <w:sz w:val="21"/>
          <w:u w:val="none"/>
          <w:shd w:val="clear" w:color="auto" w:fill="auto"/>
          <w:vertAlign w:val="baseline"/>
        </w:rPr>
        <w:t>CuS</w:t>
      </w:r>
      <w:r>
        <w:rPr>
          <w:rFonts w:ascii="宋体" w:hAnsi="宋体" w:eastAsia="宋体" w:cs="宋体"/>
          <w:color w:val="000000"/>
          <w:sz w:val="21"/>
          <w:u w:val="none"/>
          <w:shd w:val="clear" w:color="auto" w:fill="auto"/>
          <w:vertAlign w:val="baseline"/>
        </w:rPr>
        <w:t>沉淀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向滤液</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中通入足量</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将滤液</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中剩余的</w:t>
      </w:r>
      <w:r>
        <w:rPr>
          <w:rFonts w:ascii="Times New Roman" w:hAnsi="Times New Roman" w:eastAsia="宋体"/>
          <w:b w:val="0"/>
          <w:bCs/>
          <w:sz w:val="21"/>
        </w:rPr>
        <w:object>
          <v:shape id="_x0000_i1114" o:spt="75" alt="试题资源网 stzy.com" type="#_x0000_t75" style="height:16.6pt;width:27.25pt;" o:ole="t" filled="f" o:preferrelative="t" stroked="f" coordsize="21600,21600">
            <v:path/>
            <v:fill on="f" focussize="0,0"/>
            <v:stroke on="f" joinstyle="miter"/>
            <v:imagedata r:id="rId163" o:title="eqId7dc8bcf757a59673f3a211ca2013af82"/>
            <o:lock v:ext="edit" aspectratio="t"/>
            <w10:wrap type="none"/>
            <w10:anchorlock/>
          </v:shape>
          <o:OLEObject Type="Embed" ProgID="Equation.DSMT4" ShapeID="_x0000_i1114" DrawAspect="Content" ObjectID="_1468075814" r:id="rId162">
            <o:LockedField>false</o:LockedField>
          </o:OLEObject>
        </w:object>
      </w:r>
      <w:r>
        <w:rPr>
          <w:rFonts w:ascii="宋体" w:hAnsi="宋体" w:eastAsia="宋体" w:cs="宋体"/>
          <w:color w:val="000000"/>
          <w:sz w:val="21"/>
          <w:u w:val="none"/>
          <w:shd w:val="clear" w:color="auto" w:fill="auto"/>
          <w:vertAlign w:val="baseline"/>
        </w:rPr>
        <w:t>充分氧化为</w:t>
      </w:r>
      <w:r>
        <w:rPr>
          <w:rFonts w:ascii="Times New Roman" w:hAnsi="Times New Roman" w:eastAsia="宋体"/>
          <w:b w:val="0"/>
          <w:bCs/>
          <w:sz w:val="21"/>
        </w:rPr>
        <w:object>
          <v:shape id="_x0000_i1115" o:spt="75" alt="试题资源网 stzy.com" type="#_x0000_t75" style="height:16.7pt;width:23.75pt;" o:ole="t" filled="f" o:preferrelative="t" stroked="f" coordsize="21600,21600">
            <v:path/>
            <v:fill on="f" focussize="0,0"/>
            <v:stroke on="f" joinstyle="miter"/>
            <v:imagedata r:id="rId165" o:title="eqId3e467b1d06fca46dc6b0fb64aa7e4767"/>
            <o:lock v:ext="edit" aspectratio="t"/>
            <w10:wrap type="none"/>
            <w10:anchorlock/>
          </v:shape>
          <o:OLEObject Type="Embed" ProgID="Equation.DSMT4" ShapeID="_x0000_i1115" DrawAspect="Content" ObjectID="_1468075815" r:id="rId16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最后通过</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还原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得到</w:t>
      </w:r>
      <w:r>
        <w:rPr>
          <w:rFonts w:ascii="Times New Roman" w:hAnsi="Times New Roman" w:eastAsia="Times New Roman" w:cs="Times New Roman"/>
          <w:color w:val="000000"/>
          <w:sz w:val="21"/>
          <w:u w:val="none"/>
          <w:shd w:val="clear" w:color="auto" w:fill="auto"/>
          <w:vertAlign w:val="baseline"/>
        </w:rPr>
        <w:t>Ni</w:t>
      </w:r>
      <w:r>
        <w:rPr>
          <w:rFonts w:ascii="宋体" w:hAnsi="宋体" w:eastAsia="宋体" w:cs="宋体"/>
          <w:color w:val="000000"/>
          <w:sz w:val="21"/>
          <w:u w:val="none"/>
          <w:shd w:val="clear" w:color="auto" w:fill="auto"/>
          <w:vertAlign w:val="baseline"/>
        </w:rPr>
        <w:t>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滤液</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中的主要成分为硫酸铵</w:t>
      </w:r>
      <w:r>
        <w:rPr>
          <w:rFonts w:ascii="Times New Roman" w:hAnsi="Times New Roman" w:eastAsia="Times New Roman" w:cs="Times New Roman"/>
          <w:color w:val="000000"/>
          <w:sz w:val="21"/>
          <w:u w:val="none"/>
          <w:shd w:val="clear" w:color="auto" w:fill="auto"/>
          <w:vertAlign w:val="baseline"/>
        </w:rPr>
        <w:t>；</w:t>
      </w:r>
    </w:p>
    <w:p w14:paraId="0705A5AA">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】（1）Ni</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号元素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价电子排布为</w:t>
      </w:r>
      <w:r>
        <w:rPr>
          <w:rFonts w:ascii="Times New Roman" w:hAnsi="Times New Roman" w:eastAsia="宋体"/>
          <w:b w:val="0"/>
          <w:bCs/>
          <w:sz w:val="21"/>
        </w:rPr>
        <w:object>
          <v:shape id="_x0000_i1116" o:spt="75" alt="试题资源网 stzy.com" type="#_x0000_t75" style="height:13.95pt;width:30.75pt;" o:ole="t" filled="f" o:preferrelative="t" stroked="f" coordsize="21600,21600">
            <v:path/>
            <v:fill on="f" focussize="0,0"/>
            <v:stroke on="f" joinstyle="miter"/>
            <v:imagedata r:id="rId167" o:title="eqId32c71d5de6dbdee09efbcf2c38f1dee7"/>
            <o:lock v:ext="edit" aspectratio="t"/>
            <w10:wrap type="none"/>
            <w10:anchorlock/>
          </v:shape>
          <o:OLEObject Type="Embed" ProgID="Equation.DSMT4" ShapeID="_x0000_i1116" DrawAspect="Content" ObjectID="_1468075816" r:id="rId16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最后填充的是</w:t>
      </w:r>
      <w:r>
        <w:rPr>
          <w:rFonts w:ascii="Times New Roman" w:hAnsi="Times New Roman" w:eastAsia="Times New Roman" w:cs="Times New Roman"/>
          <w:color w:val="000000"/>
          <w:sz w:val="21"/>
          <w:u w:val="none"/>
          <w:shd w:val="clear" w:color="auto" w:fill="auto"/>
          <w:vertAlign w:val="baseline"/>
        </w:rPr>
        <w:t>3d</w:t>
      </w:r>
      <w:r>
        <w:rPr>
          <w:rFonts w:ascii="宋体" w:hAnsi="宋体" w:eastAsia="宋体" w:cs="宋体"/>
          <w:color w:val="000000"/>
          <w:sz w:val="21"/>
          <w:u w:val="none"/>
          <w:shd w:val="clear" w:color="auto" w:fill="auto"/>
          <w:vertAlign w:val="baseline"/>
        </w:rPr>
        <w:t>轨道电子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位于周期表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区</w:t>
      </w:r>
      <w:r>
        <w:rPr>
          <w:rFonts w:ascii="Times New Roman" w:hAnsi="Times New Roman" w:eastAsia="Times New Roman" w:cs="Times New Roman"/>
          <w:color w:val="000000"/>
          <w:sz w:val="21"/>
          <w:u w:val="none"/>
          <w:shd w:val="clear" w:color="auto" w:fill="auto"/>
          <w:vertAlign w:val="baseline"/>
        </w:rPr>
        <w:t>。</w:t>
      </w:r>
    </w:p>
    <w:p w14:paraId="2C3DF324">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加压可以增大氧气在溶液中的溶解度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氧压氨浸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的反应速率</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17" o:spt="75" alt="试题资源网 stzy.com" type="#_x0000_t75" style="height:12.4pt;width:19.35pt;" o:ole="t" filled="f" o:preferrelative="t" stroked="f" coordsize="21600,21600">
            <v:path/>
            <v:fill on="f" focussize="0,0"/>
            <v:stroke on="f" joinstyle="miter"/>
            <v:imagedata r:id="rId146" o:title="eqIde2642456bafe59f1cf6c68c8491f2acb"/>
            <o:lock v:ext="edit" aspectratio="t"/>
            <w10:wrap type="none"/>
            <w10:anchorlock/>
          </v:shape>
          <o:OLEObject Type="Embed" ProgID="Equation.DSMT4" ShapeID="_x0000_i1117" DrawAspect="Content" ObjectID="_1468075817" r:id="rId168">
            <o:LockedField>false</o:LockedField>
          </o:OLEObject>
        </w:object>
      </w:r>
      <w:r>
        <w:rPr>
          <w:rFonts w:ascii="宋体" w:hAnsi="宋体" w:eastAsia="宋体" w:cs="宋体"/>
          <w:color w:val="000000"/>
          <w:sz w:val="21"/>
          <w:u w:val="none"/>
          <w:shd w:val="clear" w:color="auto" w:fill="auto"/>
          <w:vertAlign w:val="baseline"/>
        </w:rPr>
        <w:t>与氧气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氨水反应生成</w:t>
      </w:r>
      <w:r>
        <w:rPr>
          <w:rFonts w:ascii="Times New Roman" w:hAnsi="Times New Roman" w:eastAsia="宋体"/>
          <w:b w:val="0"/>
          <w:bCs/>
          <w:position w:val="-16"/>
          <w:sz w:val="21"/>
        </w:rPr>
        <w:object>
          <v:shape id="_x0000_i1118" o:spt="75" alt="试题资源网 stzy.com" type="#_x0000_t75" style="height:19.2pt;width:75.65pt;" o:ole="t" filled="f" o:preferrelative="t" stroked="f" coordsize="21600,21600">
            <v:path/>
            <v:fill on="f" focussize="0,0"/>
            <v:stroke on="f" joinstyle="miter"/>
            <v:imagedata r:id="rId170" o:title=""/>
            <o:lock v:ext="edit" aspectratio="t"/>
            <w10:wrap type="none"/>
            <w10:anchorlock/>
          </v:shape>
          <o:OLEObject Type="Embed" ProgID="Equation.DSMT4" ShapeID="_x0000_i1118" DrawAspect="Content" ObjectID="_1468075818" r:id="rId16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根据电子守恒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原子守恒配平化学方程式为</w:t>
      </w:r>
      <w:r>
        <w:rPr>
          <w:rFonts w:ascii="Times New Roman" w:hAnsi="Times New Roman" w:eastAsia="宋体"/>
          <w:b w:val="0"/>
          <w:bCs/>
          <w:sz w:val="21"/>
        </w:rPr>
        <w:object>
          <v:shape id="_x0000_i1119" o:spt="75" alt="试题资源网 stzy.com" type="#_x0000_t75" style="height:15.8pt;width:216.45pt;" o:ole="t" filled="f" o:preferrelative="t" stroked="f" coordsize="21600,21600">
            <v:path/>
            <v:fill on="f" focussize="0,0"/>
            <v:stroke on="f" joinstyle="miter"/>
            <v:imagedata r:id="rId128" o:title="eqId77eb03f052b8f553181bc0ed1d79a4ed"/>
            <o:lock v:ext="edit" aspectratio="t"/>
            <w10:wrap type="none"/>
            <w10:anchorlock/>
          </v:shape>
          <o:OLEObject Type="Embed" ProgID="Equation.DSMT4" ShapeID="_x0000_i1119" DrawAspect="Content" ObjectID="_1468075819" r:id="rId171">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826CCA1">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氧压氨浸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过程中</w:t>
      </w:r>
      <w:r>
        <w:rPr>
          <w:rFonts w:ascii="Times New Roman" w:hAnsi="Times New Roman" w:eastAsia="Times New Roman" w:cs="Times New Roman"/>
          <w:color w:val="000000"/>
          <w:sz w:val="21"/>
          <w:u w:val="none"/>
          <w:shd w:val="clear" w:color="auto" w:fill="auto"/>
          <w:vertAlign w:val="baseline"/>
        </w:rPr>
        <w:t>，CuS</w:t>
      </w:r>
      <w:r>
        <w:rPr>
          <w:rFonts w:ascii="宋体" w:hAnsi="宋体" w:eastAsia="宋体" w:cs="宋体"/>
          <w:color w:val="000000"/>
          <w:sz w:val="21"/>
          <w:u w:val="none"/>
          <w:shd w:val="clear" w:color="auto" w:fill="auto"/>
          <w:vertAlign w:val="baseline"/>
        </w:rPr>
        <w:t>被氧化后和氨水形成稳定的络离子</w:t>
      </w:r>
      <w:r>
        <w:rPr>
          <w:rFonts w:ascii="Times New Roman" w:hAnsi="Times New Roman" w:eastAsia="宋体"/>
          <w:b w:val="0"/>
          <w:bCs/>
          <w:sz w:val="21"/>
        </w:rPr>
        <w:object>
          <v:shape id="_x0000_i1120" o:spt="75" alt="试题资源网 stzy.com" type="#_x0000_t75" style="height:16.85pt;width:59.8pt;" o:ole="t" filled="f" o:preferrelative="t" stroked="f" coordsize="21600,21600">
            <v:path/>
            <v:fill on="f" focussize="0,0"/>
            <v:stroke on="f" joinstyle="miter"/>
            <v:imagedata r:id="rId130" o:title="eqIdbc3acf3c82f8611966155b7469c0621e"/>
            <o:lock v:ext="edit" aspectratio="t"/>
            <w10:wrap type="none"/>
            <w10:anchorlock/>
          </v:shape>
          <o:OLEObject Type="Embed" ProgID="Equation.DSMT4" ShapeID="_x0000_i1120" DrawAspect="Content" ObjectID="_1468075820" r:id="rId17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部分蒸氨沉铜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溶液中挥发出来的气体</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是氨气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蒸发氨气会导致溶液中</w:t>
      </w:r>
      <w:r>
        <w:rPr>
          <w:rFonts w:ascii="Times New Roman" w:hAnsi="Times New Roman" w:eastAsia="宋体"/>
          <w:b w:val="0"/>
          <w:bCs/>
          <w:sz w:val="21"/>
        </w:rPr>
        <w:object>
          <v:shape id="_x0000_i1121" o:spt="75" alt="试题资源网 stzy.com" type="#_x0000_t75" style="height:17.8pt;width:36.9pt;" o:ole="t" filled="f" o:preferrelative="t" stroked="f" coordsize="21600,21600">
            <v:path/>
            <v:fill on="f" focussize="0,0"/>
            <v:stroke on="f" joinstyle="miter"/>
            <v:imagedata r:id="rId174" o:title=""/>
            <o:lock v:ext="edit" aspectratio="t"/>
            <w10:wrap type="none"/>
            <w10:anchorlock/>
          </v:shape>
          <o:OLEObject Type="Embed" ProgID="Equation.DSMT4" ShapeID="_x0000_i1121" DrawAspect="Content" ObjectID="_1468075821" r:id="rId173">
            <o:LockedField>false</o:LockedField>
          </o:OLEObject>
        </w:object>
      </w:r>
      <w:r>
        <w:rPr>
          <w:rFonts w:ascii="宋体" w:hAnsi="宋体" w:eastAsia="宋体" w:cs="宋体"/>
          <w:color w:val="000000"/>
          <w:sz w:val="21"/>
          <w:u w:val="none"/>
          <w:shd w:val="clear" w:color="auto" w:fill="auto"/>
          <w:vertAlign w:val="baseline"/>
        </w:rPr>
        <w:t>减小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促使络合物解离进而使铜沉淀</w:t>
      </w:r>
      <w:r>
        <w:rPr>
          <w:rFonts w:ascii="Times New Roman" w:hAnsi="Times New Roman" w:eastAsia="Times New Roman" w:cs="Times New Roman"/>
          <w:color w:val="000000"/>
          <w:sz w:val="21"/>
          <w:u w:val="none"/>
          <w:shd w:val="clear" w:color="auto" w:fill="auto"/>
          <w:vertAlign w:val="baseline"/>
        </w:rPr>
        <w:t>。</w:t>
      </w:r>
    </w:p>
    <w:p w14:paraId="383A0EEC">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Times New Roman" w:hAnsi="Times New Roman" w:eastAsia="宋体"/>
          <w:b w:val="0"/>
          <w:bCs/>
          <w:sz w:val="21"/>
        </w:rPr>
        <w:object>
          <v:shape id="_x0000_i1122" o:spt="75" alt="试题资源网 stzy.com" type="#_x0000_t75" style="height:16.8pt;width:51pt;" o:ole="t" filled="f" o:preferrelative="t" stroked="f" coordsize="21600,21600">
            <v:path/>
            <v:fill on="f" focussize="0,0"/>
            <v:stroke on="f" joinstyle="miter"/>
            <v:imagedata r:id="rId176" o:title="eqIdc89013fa1568adab9d0b94a210c71d0b"/>
            <o:lock v:ext="edit" aspectratio="t"/>
            <w10:wrap type="none"/>
            <w10:anchorlock/>
          </v:shape>
          <o:OLEObject Type="Embed" ProgID="Equation.DSMT4" ShapeID="_x0000_i1122" DrawAspect="Content" ObjectID="_1468075822" r:id="rId175">
            <o:LockedField>false</o:LockedField>
          </o:OLEObject>
        </w:object>
      </w:r>
      <w:r>
        <w:rPr>
          <w:rFonts w:ascii="宋体" w:hAnsi="宋体" w:eastAsia="宋体" w:cs="宋体"/>
          <w:color w:val="000000"/>
          <w:sz w:val="21"/>
          <w:u w:val="none"/>
          <w:shd w:val="clear" w:color="auto" w:fill="auto"/>
          <w:vertAlign w:val="baseline"/>
        </w:rPr>
        <w:t>被氧化为</w:t>
      </w:r>
      <w:r>
        <w:rPr>
          <w:rFonts w:ascii="Times New Roman" w:hAnsi="Times New Roman" w:eastAsia="宋体"/>
          <w:b w:val="0"/>
          <w:bCs/>
          <w:sz w:val="21"/>
        </w:rPr>
        <w:object>
          <v:shape id="_x0000_i1123" o:spt="75" alt="试题资源网 stzy.com" type="#_x0000_t75" style="height:16.7pt;width:23.75pt;" o:ole="t" filled="f" o:preferrelative="t" stroked="f" coordsize="21600,21600">
            <v:path/>
            <v:fill on="f" focussize="0,0"/>
            <v:stroke on="f" joinstyle="miter"/>
            <v:imagedata r:id="rId165" o:title="eqId3e467b1d06fca46dc6b0fb64aa7e4767"/>
            <o:lock v:ext="edit" aspectratio="t"/>
            <w10:wrap type="none"/>
            <w10:anchorlock/>
          </v:shape>
          <o:OLEObject Type="Embed" ProgID="Equation.DSMT4" ShapeID="_x0000_i1123" DrawAspect="Content" ObjectID="_1468075823" r:id="rId17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24" o:spt="75" alt="试题资源网 stzy.com" type="#_x0000_t75" style="height:16.6pt;width:27.25pt;" o:ole="t" filled="f" o:preferrelative="t" stroked="f" coordsize="21600,21600">
            <v:path/>
            <v:fill on="f" focussize="0,0"/>
            <v:stroke on="f" joinstyle="miter"/>
            <v:imagedata r:id="rId179" o:title="eqIdfbb9353a478b5ca0ec32b6002097910a"/>
            <o:lock v:ext="edit" aspectratio="t"/>
            <w10:wrap type="none"/>
            <w10:anchorlock/>
          </v:shape>
          <o:OLEObject Type="Embed" ProgID="Equation.DSMT4" ShapeID="_x0000_i1124" DrawAspect="Content" ObjectID="_1468075824" r:id="rId178">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的平均化合价为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价</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25" o:spt="75" alt="试题资源网 stzy.com" type="#_x0000_t75" style="height:16.45pt;width:23.75pt;" o:ole="t" filled="f" o:preferrelative="t" stroked="f" coordsize="21600,21600">
            <v:path/>
            <v:fill on="f" focussize="0,0"/>
            <v:stroke on="f" joinstyle="miter"/>
            <v:imagedata r:id="rId181" o:title="eqId247248adcbb953dacb1486270b57e3d7"/>
            <o:lock v:ext="edit" aspectratio="t"/>
            <w10:wrap type="none"/>
            <w10:anchorlock/>
          </v:shape>
          <o:OLEObject Type="Embed" ProgID="Equation.DSMT4" ShapeID="_x0000_i1125" DrawAspect="Content" ObjectID="_1468075825" r:id="rId180">
            <o:LockedField>false</o:LockedField>
          </o:OLEObject>
        </w:objec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的化合价为</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总共失去</w:t>
      </w:r>
      <w:r>
        <w:rPr>
          <w:rFonts w:ascii="Times New Roman" w:hAnsi="Times New Roman" w:eastAsia="宋体"/>
          <w:b w:val="0"/>
          <w:bCs/>
          <w:sz w:val="21"/>
        </w:rPr>
        <w:object>
          <v:shape id="_x0000_i1126" o:spt="75" alt="试题资源网 stzy.com" type="#_x0000_t75" style="height:14.1pt;width:76.55pt;" o:ole="t" filled="f" o:preferrelative="t" stroked="f" coordsize="21600,21600">
            <v:path/>
            <v:fill on="f" focussize="0,0"/>
            <v:stroke on="f" joinstyle="miter"/>
            <v:imagedata r:id="rId183" o:title="eqId2643e3845ef561596a69362a8110a541"/>
            <o:lock v:ext="edit" aspectratio="t"/>
            <w10:wrap type="none"/>
            <w10:anchorlock/>
          </v:shape>
          <o:OLEObject Type="Embed" ProgID="Equation.DSMT4" ShapeID="_x0000_i1126" DrawAspect="Content" ObjectID="_1468075826" r:id="rId182">
            <o:LockedField>false</o:LockedField>
          </o:OLEObject>
        </w:object>
      </w:r>
      <w:r>
        <w:rPr>
          <w:rFonts w:ascii="宋体" w:hAnsi="宋体" w:eastAsia="宋体" w:cs="宋体"/>
          <w:color w:val="000000"/>
          <w:sz w:val="21"/>
          <w:u w:val="none"/>
          <w:shd w:val="clear" w:color="auto" w:fill="auto"/>
          <w:vertAlign w:val="baseline"/>
        </w:rPr>
        <w:t>电子</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27" o:spt="75" alt="试题资源网 stzy.com" type="#_x0000_t75" style="height:15.9pt;width:35.2pt;" o:ole="t" filled="f" o:preferrelative="t" stroked="f" coordsize="21600,21600">
            <v:path/>
            <v:fill on="f" focussize="0,0"/>
            <v:stroke on="f" joinstyle="miter"/>
            <v:imagedata r:id="rId185" o:title="eqId91b3999478fd58fc4c1c3040439149c0"/>
            <o:lock v:ext="edit" aspectratio="t"/>
            <w10:wrap type="none"/>
            <w10:anchorlock/>
          </v:shape>
          <o:OLEObject Type="Embed" ProgID="Equation.DSMT4" ShapeID="_x0000_i1127" DrawAspect="Content" ObjectID="_1468075827" r:id="rId184">
            <o:LockedField>false</o:LockedField>
          </o:OLEObject>
        </w:object>
      </w:r>
      <w:r>
        <w:rPr>
          <w:rFonts w:ascii="宋体" w:hAnsi="宋体" w:eastAsia="宋体" w:cs="宋体"/>
          <w:color w:val="000000"/>
          <w:sz w:val="21"/>
          <w:u w:val="none"/>
          <w:shd w:val="clear" w:color="auto" w:fill="auto"/>
          <w:vertAlign w:val="baseline"/>
        </w:rPr>
        <w:t>反应得到</w:t>
      </w:r>
      <w:r>
        <w:rPr>
          <w:rFonts w:ascii="Times New Roman" w:hAnsi="Times New Roman" w:eastAsia="Times New Roman" w:cs="Times New Roman"/>
          <w:color w:val="000000"/>
          <w:sz w:val="21"/>
          <w:u w:val="none"/>
          <w:shd w:val="clear" w:color="auto" w:fill="auto"/>
          <w:vertAlign w:val="baseline"/>
        </w:rPr>
        <w:t>4mol</w:t>
      </w:r>
      <w:r>
        <w:rPr>
          <w:rFonts w:ascii="宋体" w:hAnsi="宋体" w:eastAsia="宋体" w:cs="宋体"/>
          <w:color w:val="000000"/>
          <w:sz w:val="21"/>
          <w:u w:val="none"/>
          <w:shd w:val="clear" w:color="auto" w:fill="auto"/>
          <w:vertAlign w:val="baseline"/>
        </w:rPr>
        <w:t>电子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根据电子守恒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消耗</w:t>
      </w:r>
      <w:r>
        <w:rPr>
          <w:rFonts w:ascii="Times New Roman" w:hAnsi="Times New Roman" w:eastAsia="宋体"/>
          <w:b w:val="0"/>
          <w:bCs/>
          <w:sz w:val="21"/>
        </w:rPr>
        <w:object>
          <v:shape id="_x0000_i1128" o:spt="75" alt="试题资源网 stzy.com" type="#_x0000_t75" style="height:15.6pt;width:14.05pt;" o:ole="t" filled="f" o:preferrelative="t" stroked="f" coordsize="21600,21600">
            <v:path/>
            <v:fill on="f" focussize="0,0"/>
            <v:stroke on="f" joinstyle="miter"/>
            <v:imagedata r:id="rId83" o:title="eqId7fa4e407156124daed6d1d94dbb26e29"/>
            <o:lock v:ext="edit" aspectratio="t"/>
            <w10:wrap type="none"/>
            <w10:anchorlock/>
          </v:shape>
          <o:OLEObject Type="Embed" ProgID="Equation.DSMT4" ShapeID="_x0000_i1128" DrawAspect="Content" ObjectID="_1468075828" r:id="rId186">
            <o:LockedField>false</o:LockedField>
          </o:OLEObject>
        </w:object>
      </w:r>
      <w:r>
        <w:rPr>
          <w:rFonts w:ascii="宋体" w:hAnsi="宋体" w:eastAsia="宋体" w:cs="宋体"/>
          <w:color w:val="000000"/>
          <w:sz w:val="21"/>
          <w:u w:val="none"/>
          <w:shd w:val="clear" w:color="auto" w:fill="auto"/>
          <w:vertAlign w:val="baseline"/>
        </w:rPr>
        <w:t>的物质的量为</w:t>
      </w:r>
      <w:r>
        <w:rPr>
          <w:rFonts w:ascii="Times New Roman" w:hAnsi="Times New Roman" w:eastAsia="宋体"/>
          <w:b w:val="0"/>
          <w:bCs/>
          <w:sz w:val="21"/>
        </w:rPr>
        <w:object>
          <v:shape id="_x0000_i1129" o:spt="75" alt="试题资源网 stzy.com" type="#_x0000_t75" style="height:27.15pt;width:43.95pt;" o:ole="t" filled="f" o:preferrelative="t" stroked="f" coordsize="21600,21600">
            <v:path/>
            <v:fill on="f" focussize="0,0"/>
            <v:stroke on="f" joinstyle="miter"/>
            <v:imagedata r:id="rId188" o:title="eqId78f3b0cc1269e3c92957405c3905e1c7"/>
            <o:lock v:ext="edit" aspectratio="t"/>
            <w10:wrap type="none"/>
            <w10:anchorlock/>
          </v:shape>
          <o:OLEObject Type="Embed" ProgID="Equation.DSMT4" ShapeID="_x0000_i1129" DrawAspect="Content" ObjectID="_1468075829" r:id="rId187">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4BF82CB">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步骤中</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position w:val="-12"/>
          <w:sz w:val="21"/>
        </w:rPr>
        <w:object>
          <v:shape id="_x0000_i1130" o:spt="75" alt="试题资源网 stzy.com" type="#_x0000_t75" style="height:15.75pt;width:68.65pt;" o:ole="t" filled="f" o:preferrelative="t" stroked="f" coordsize="21600,21600">
            <v:path/>
            <v:fill on="f" focussize="0,0"/>
            <v:stroke on="f" joinstyle="miter"/>
            <v:imagedata r:id="rId190" o:title=""/>
            <o:lock v:ext="edit" aspectratio="t"/>
            <w10:wrap type="none"/>
            <w10:anchorlock/>
          </v:shape>
          <o:OLEObject Type="Embed" ProgID="Equation.DSMT4" ShapeID="_x0000_i1130" DrawAspect="Content" ObjectID="_1468075830" r:id="rId189">
            <o:LockedField>false</o:LockedField>
          </o:OLEObject>
        </w:object>
      </w:r>
      <w:r>
        <w:rPr>
          <w:rFonts w:ascii="宋体" w:hAnsi="宋体" w:eastAsia="宋体" w:cs="宋体"/>
          <w:color w:val="000000"/>
          <w:sz w:val="21"/>
          <w:u w:val="none"/>
          <w:shd w:val="clear" w:color="auto" w:fill="auto"/>
          <w:vertAlign w:val="baseline"/>
        </w:rPr>
        <w:t>被</w:t>
      </w:r>
      <w:r>
        <w:rPr>
          <w:rFonts w:ascii="Times New Roman" w:hAnsi="Times New Roman" w:eastAsia="宋体"/>
          <w:b w:val="0"/>
          <w:bCs/>
          <w:sz w:val="21"/>
        </w:rPr>
        <w:object>
          <v:shape id="_x0000_i1131" o:spt="75" alt="试题资源网 stzy.com" type="#_x0000_t75" style="height:16.2pt;width:14.95pt;" o:ole="t" filled="f" o:preferrelative="t" stroked="f" coordsize="21600,21600">
            <v:path/>
            <v:fill on="f" focussize="0,0"/>
            <v:stroke on="f" joinstyle="miter"/>
            <v:imagedata r:id="rId192" o:title="eqId7644a7769a5fa1bdab46cc0b2dee2861"/>
            <o:lock v:ext="edit" aspectratio="t"/>
            <w10:wrap type="none"/>
            <w10:anchorlock/>
          </v:shape>
          <o:OLEObject Type="Embed" ProgID="Equation.DSMT4" ShapeID="_x0000_i1131" DrawAspect="Content" ObjectID="_1468075831" r:id="rId191">
            <o:LockedField>false</o:LockedField>
          </o:OLEObject>
        </w:object>
      </w:r>
      <w:r>
        <w:rPr>
          <w:rFonts w:ascii="宋体" w:hAnsi="宋体" w:eastAsia="宋体" w:cs="宋体"/>
          <w:color w:val="000000"/>
          <w:sz w:val="21"/>
          <w:u w:val="none"/>
          <w:shd w:val="clear" w:color="auto" w:fill="auto"/>
          <w:vertAlign w:val="baseline"/>
        </w:rPr>
        <w:t>还原生成</w:t>
      </w:r>
      <w:r>
        <w:rPr>
          <w:rFonts w:ascii="Times New Roman" w:hAnsi="Times New Roman" w:eastAsia="Times New Roman" w:cs="Times New Roman"/>
          <w:color w:val="000000"/>
          <w:sz w:val="21"/>
          <w:u w:val="none"/>
          <w:shd w:val="clear" w:color="auto" w:fill="auto"/>
          <w:vertAlign w:val="baseline"/>
        </w:rPr>
        <w:t>Ni</w:t>
      </w:r>
      <w:r>
        <w:rPr>
          <w:rFonts w:ascii="宋体" w:hAnsi="宋体" w:eastAsia="宋体" w:cs="宋体"/>
          <w:color w:val="000000"/>
          <w:sz w:val="21"/>
          <w:u w:val="none"/>
          <w:shd w:val="clear" w:color="auto" w:fill="auto"/>
          <w:vertAlign w:val="baseline"/>
        </w:rPr>
        <w:t>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溶液中主要留下的阳离子是生成的</w:t>
      </w:r>
      <w:r>
        <w:rPr>
          <w:rFonts w:ascii="Times New Roman" w:hAnsi="Times New Roman" w:eastAsia="宋体"/>
          <w:b w:val="0"/>
          <w:bCs/>
          <w:sz w:val="21"/>
        </w:rPr>
        <w:object>
          <v:shape id="_x0000_i1132" o:spt="75" alt="试题资源网 stzy.com" type="#_x0000_t75" style="height:16.25pt;width:22.85pt;" o:ole="t" filled="f" o:preferrelative="t" stroked="f" coordsize="21600,21600">
            <v:path/>
            <v:fill on="f" focussize="0,0"/>
            <v:stroke on="f" joinstyle="miter"/>
            <v:imagedata r:id="rId7" o:title="eqIde3ec42431044eb85982aefc8f0ec7175"/>
            <o:lock v:ext="edit" aspectratio="t"/>
            <w10:wrap type="none"/>
            <w10:anchorlock/>
          </v:shape>
          <o:OLEObject Type="Embed" ProgID="Equation.DSMT4" ShapeID="_x0000_i1132" DrawAspect="Content" ObjectID="_1468075832" r:id="rId19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rPr>
          <w:rFonts w:ascii="Times New Roman" w:hAnsi="Times New Roman" w:eastAsia="宋体"/>
          <w:b w:val="0"/>
          <w:bCs/>
          <w:sz w:val="21"/>
        </w:rPr>
        <w:object>
          <v:shape id="_x0000_i1133" o:spt="75" alt="试题资源网 stzy.com" type="#_x0000_t75" style="height:15.95pt;width:21.95pt;" o:ole="t" filled="f" o:preferrelative="t" stroked="f" coordsize="21600,21600">
            <v:path/>
            <v:fill on="f" focussize="0,0"/>
            <v:stroke on="f" joinstyle="miter"/>
            <v:imagedata r:id="rId195" o:title="eqId1163bc05a73653778b05c45aed88addc"/>
            <o:lock v:ext="edit" aspectratio="t"/>
            <w10:wrap type="none"/>
            <w10:anchorlock/>
          </v:shape>
          <o:OLEObject Type="Embed" ProgID="Equation.DSMT4" ShapeID="_x0000_i1133" DrawAspect="Content" ObjectID="_1468075833" r:id="rId194">
            <o:LockedField>false</o:LockedField>
          </o:OLEObject>
        </w:object>
      </w:r>
      <w:r>
        <w:rPr>
          <w:rFonts w:ascii="宋体" w:hAnsi="宋体" w:eastAsia="宋体" w:cs="宋体"/>
          <w:color w:val="000000"/>
          <w:sz w:val="21"/>
          <w:u w:val="none"/>
          <w:shd w:val="clear" w:color="auto" w:fill="auto"/>
          <w:vertAlign w:val="baseline"/>
        </w:rPr>
        <w:t>和</w:t>
      </w:r>
      <w:r>
        <w:rPr>
          <w:rFonts w:ascii="Times New Roman" w:hAnsi="Times New Roman" w:eastAsia="宋体"/>
          <w:b w:val="0"/>
          <w:bCs/>
          <w:sz w:val="21"/>
        </w:rPr>
        <w:object>
          <v:shape id="_x0000_i1134" o:spt="75" alt="试题资源网 stzy.com" type="#_x0000_t75" style="height:13pt;width:14.95pt;" o:ole="t" filled="f" o:preferrelative="t" stroked="f" coordsize="21600,21600">
            <v:path/>
            <v:fill on="f" focussize="0,0"/>
            <v:stroke on="f" joinstyle="miter"/>
            <v:imagedata r:id="rId144" o:title="eqIdd84434578fe99069ede62128cd64c974"/>
            <o:lock v:ext="edit" aspectratio="t"/>
            <w10:wrap type="none"/>
            <w10:anchorlock/>
          </v:shape>
          <o:OLEObject Type="Embed" ProgID="Equation.DSMT4" ShapeID="_x0000_i1134" DrawAspect="Content" ObjectID="_1468075834" r:id="rId196">
            <o:LockedField>false</o:LockedField>
          </o:OLEObject>
        </w:object>
      </w:r>
      <w:r>
        <w:rPr>
          <w:rFonts w:ascii="宋体" w:hAnsi="宋体" w:eastAsia="宋体" w:cs="宋体"/>
          <w:color w:val="000000"/>
          <w:sz w:val="21"/>
          <w:u w:val="none"/>
          <w:shd w:val="clear" w:color="auto" w:fill="auto"/>
          <w:vertAlign w:val="baseline"/>
        </w:rPr>
        <w:t>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阴离子是一直未参与后续反应的</w:t>
      </w:r>
      <w:r>
        <w:rPr>
          <w:rFonts w:ascii="Times New Roman" w:hAnsi="Times New Roman" w:eastAsia="宋体"/>
          <w:b w:val="0"/>
          <w:bCs/>
          <w:sz w:val="21"/>
        </w:rPr>
        <w:object>
          <v:shape id="_x0000_i1135" o:spt="75" alt="试题资源网 stzy.com" type="#_x0000_t75" style="height:16.45pt;width:23.75pt;" o:ole="t" filled="f" o:preferrelative="t" stroked="f" coordsize="21600,21600">
            <v:path/>
            <v:fill on="f" focussize="0,0"/>
            <v:stroke on="f" joinstyle="miter"/>
            <v:imagedata r:id="rId181" o:title="eqId247248adcbb953dacb1486270b57e3d7"/>
            <o:lock v:ext="edit" aspectratio="t"/>
            <w10:wrap type="none"/>
            <w10:anchorlock/>
          </v:shape>
          <o:OLEObject Type="Embed" ProgID="Equation.DSMT4" ShapeID="_x0000_i1135" DrawAspect="Content" ObjectID="_1468075835" r:id="rId19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因此滤液</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浓缩结晶得到的副产品是</w:t>
      </w:r>
      <w:r>
        <w:rPr>
          <w:rFonts w:ascii="Times New Roman" w:hAnsi="Times New Roman" w:eastAsia="宋体"/>
          <w:b w:val="0"/>
          <w:bCs/>
          <w:sz w:val="21"/>
        </w:rPr>
        <w:object>
          <v:shape id="_x0000_i1136" o:spt="75" alt="试题资源网 stzy.com" type="#_x0000_t75" style="height:16.25pt;width:51pt;" o:ole="t" filled="f" o:preferrelative="t" stroked="f" coordsize="21600,21600">
            <v:path/>
            <v:fill on="f" focussize="0,0"/>
            <v:stroke on="f" joinstyle="miter"/>
            <v:imagedata r:id="rId134" o:title="eqId22ce350683db8457ad20dabdb68d198c"/>
            <o:lock v:ext="edit" aspectratio="t"/>
            <w10:wrap type="none"/>
            <w10:anchorlock/>
          </v:shape>
          <o:OLEObject Type="Embed" ProgID="Equation.DSMT4" ShapeID="_x0000_i1136" DrawAspect="Content" ObjectID="_1468075836" r:id="rId19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硫酸铵是常用氮肥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可做化肥</w:t>
      </w:r>
      <w:r>
        <w:rPr>
          <w:rFonts w:ascii="Times New Roman" w:hAnsi="Times New Roman" w:eastAsia="Times New Roman" w:cs="Times New Roman"/>
          <w:color w:val="000000"/>
          <w:sz w:val="21"/>
          <w:u w:val="none"/>
          <w:shd w:val="clear" w:color="auto" w:fill="auto"/>
          <w:vertAlign w:val="baseline"/>
        </w:rPr>
        <w:t>。</w:t>
      </w:r>
    </w:p>
    <w:p w14:paraId="2F2FC9ED">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从图像看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w:t>
      </w:r>
      <w:r>
        <w:rPr>
          <w:rFonts w:ascii="Times New Roman" w:hAnsi="Times New Roman" w:eastAsia="宋体"/>
          <w:b w:val="0"/>
          <w:bCs/>
          <w:sz w:val="21"/>
        </w:rPr>
        <w:object>
          <v:shape id="_x0000_i1137" o:spt="75" alt="试题资源网 stzy.com" type="#_x0000_t75" style="height:12.6pt;width:24.6pt;" o:ole="t" filled="f" o:preferrelative="t" stroked="f" coordsize="21600,21600">
            <v:path/>
            <v:fill on="f" focussize="0,0"/>
            <v:stroke on="f" joinstyle="miter"/>
            <v:imagedata r:id="rId200" o:title="eqId2600a54b7bf3f79aaec7d49a47f6b4d2"/>
            <o:lock v:ext="edit" aspectratio="t"/>
            <w10:wrap type="none"/>
            <w10:anchorlock/>
          </v:shape>
          <o:OLEObject Type="Embed" ProgID="Equation.DSMT4" ShapeID="_x0000_i1137" DrawAspect="Content" ObjectID="_1468075837" r:id="rId199">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，Ni(Ⅱ)</w:t>
      </w:r>
      <w:r>
        <w:rPr>
          <w:rFonts w:ascii="宋体" w:hAnsi="宋体" w:eastAsia="宋体" w:cs="宋体"/>
          <w:color w:val="000000"/>
          <w:sz w:val="21"/>
          <w:u w:val="none"/>
          <w:shd w:val="clear" w:color="auto" w:fill="auto"/>
          <w:vertAlign w:val="baseline"/>
        </w:rPr>
        <w:t>浓度随时间下降最快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最终转化率最高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因此为提高速率和转化率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应选</w:t>
      </w:r>
      <w:r>
        <w:rPr>
          <w:rFonts w:ascii="Times New Roman" w:hAnsi="Times New Roman" w:eastAsia="Times New Roman" w:cs="Times New Roman"/>
          <w:color w:val="000000"/>
          <w:sz w:val="21"/>
          <w:u w:val="none"/>
          <w:shd w:val="clear" w:color="auto" w:fill="auto"/>
          <w:vertAlign w:val="baseline"/>
        </w:rPr>
        <w:t>2；</w:t>
      </w:r>
    </w:p>
    <w:p w14:paraId="69D03EDB">
      <w:pPr>
        <w:pStyle w:val="21"/>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当</w:t>
      </w:r>
      <w:r>
        <w:rPr>
          <w:rFonts w:ascii="Times New Roman" w:hAnsi="Times New Roman" w:eastAsia="宋体"/>
          <w:b w:val="0"/>
          <w:bCs/>
          <w:sz w:val="21"/>
        </w:rPr>
        <w:object>
          <v:shape id="_x0000_i1138" o:spt="75" alt="试题资源网 stzy.com" type="#_x0000_t75" style="height:12.4pt;width:22.85pt;" o:ole="t" filled="f" o:preferrelative="t" stroked="f" coordsize="21600,21600">
            <v:path/>
            <v:fill on="f" focussize="0,0"/>
            <v:stroke on="f" joinstyle="miter"/>
            <v:imagedata r:id="rId202" o:title="eqId679353e656a54993c041ebd39ec7b31b"/>
            <o:lock v:ext="edit" aspectratio="t"/>
            <w10:wrap type="none"/>
            <w10:anchorlock/>
          </v:shape>
          <o:OLEObject Type="Embed" ProgID="Equation.DSMT4" ShapeID="_x0000_i1138" DrawAspect="Content" ObjectID="_1468075838" r:id="rId201">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发生反应</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position w:val="-16"/>
          <w:sz w:val="21"/>
        </w:rPr>
        <w:object>
          <v:shape id="_x0000_i1139" o:spt="75" alt="试题资源网 stzy.com" type="#_x0000_t75" style="height:21.15pt;width:141.7pt;" o:ole="t" filled="f" o:preferrelative="t" stroked="f" coordsize="21600,21600">
            <v:path/>
            <v:fill on="f" focussize="0,0"/>
            <v:stroke on="f" joinstyle="miter"/>
            <v:imagedata r:id="rId204" o:title=""/>
            <o:lock v:ext="edit" aspectratio="t"/>
            <w10:wrap type="none"/>
            <w10:anchorlock/>
          </v:shape>
          <o:OLEObject Type="Embed" ProgID="Equation.DSMT4" ShapeID="_x0000_i1139" DrawAspect="Content" ObjectID="_1468075839" r:id="rId20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会释放一个游离的</w:t>
      </w:r>
      <w:r>
        <w:rPr>
          <w:rFonts w:ascii="Times New Roman" w:hAnsi="Times New Roman" w:eastAsia="宋体"/>
          <w:b w:val="0"/>
          <w:bCs/>
          <w:sz w:val="21"/>
        </w:rPr>
        <w:object>
          <v:shape id="_x0000_i1140" o:spt="75" alt="试题资源网 stzy.com" type="#_x0000_t75" style="height:13pt;width:14.95pt;" o:ole="t" filled="f" o:preferrelative="t" stroked="f" coordsize="21600,21600">
            <v:path/>
            <v:fill on="f" focussize="0,0"/>
            <v:stroke on="f" joinstyle="miter"/>
            <v:imagedata r:id="rId144" o:title="eqIdd84434578fe99069ede62128cd64c974"/>
            <o:lock v:ext="edit" aspectratio="t"/>
            <w10:wrap type="none"/>
            <w10:anchorlock/>
          </v:shape>
          <o:OLEObject Type="Embed" ProgID="Equation.DSMT4" ShapeID="_x0000_i1140" DrawAspect="Content" ObjectID="_1468075840" r:id="rId20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使溶液呈酸性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而题目已知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酸性条件不利于还原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因此反应受到抑制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转化率低</w:t>
      </w:r>
      <w:r>
        <w:rPr>
          <w:rFonts w:ascii="Times New Roman" w:hAnsi="Times New Roman" w:eastAsia="Times New Roman" w:cs="Times New Roman"/>
          <w:color w:val="000000"/>
          <w:sz w:val="21"/>
          <w:u w:val="none"/>
          <w:shd w:val="clear" w:color="auto" w:fill="auto"/>
          <w:vertAlign w:val="baseline"/>
        </w:rPr>
        <w:t>。</w:t>
      </w:r>
    </w:p>
    <w:p w14:paraId="5D3F6E31">
      <w:pPr>
        <w:pStyle w:val="21"/>
        <w:keepNext w:val="0"/>
        <w:keepLines w:val="0"/>
        <w:pageBreakBefore w:val="0"/>
        <w:tabs>
          <w:tab w:val="left" w:pos="6720"/>
        </w:tabs>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当</w:t>
      </w:r>
      <w:r>
        <w:rPr>
          <w:rFonts w:ascii="Times New Roman" w:hAnsi="Times New Roman" w:eastAsia="宋体"/>
          <w:b w:val="0"/>
          <w:bCs/>
          <w:sz w:val="21"/>
        </w:rPr>
        <w:object>
          <v:shape id="_x0000_i1141" o:spt="75" alt="试题资源网 stzy.com" type="#_x0000_t75" style="height:12.3pt;width:24.6pt;" o:ole="t" filled="f" o:preferrelative="t" stroked="f" coordsize="21600,21600">
            <v:path/>
            <v:fill on="f" focussize="0,0"/>
            <v:stroke on="f" joinstyle="miter"/>
            <v:imagedata r:id="rId207" o:title="eqId707ea658f3a9359f5740d5aab48f7948"/>
            <o:lock v:ext="edit" aspectratio="t"/>
            <w10:wrap type="none"/>
            <w10:anchorlock/>
          </v:shape>
          <o:OLEObject Type="Embed" ProgID="Equation.DSMT4" ShapeID="_x0000_i1141" DrawAspect="Content" ObjectID="_1468075841" r:id="rId206">
            <o:LockedField>false</o:LockedField>
          </o:OLEObject>
        </w:objec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发生反应</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position w:val="-16"/>
          <w:sz w:val="21"/>
        </w:rPr>
        <w:object>
          <v:shape id="_x0000_i1142" o:spt="75" alt="试题资源网 stzy.com" type="#_x0000_t75" style="height:21.75pt;width:132.8pt;" o:ole="t" filled="f" o:preferrelative="t" stroked="f" coordsize="21600,21600">
            <v:path/>
            <v:fill on="f" focussize="0,0"/>
            <v:stroke on="f" joinstyle="miter"/>
            <v:imagedata r:id="rId209" o:title=""/>
            <o:lock v:ext="edit" aspectratio="t"/>
            <w10:wrap type="none"/>
            <w10:anchorlock/>
          </v:shape>
          <o:OLEObject Type="Embed" ProgID="Equation.DSMT4" ShapeID="_x0000_i1142" DrawAspect="Content" ObjectID="_1468075842" r:id="rId20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体系不生成游离的</w:t>
      </w:r>
      <w:r>
        <w:rPr>
          <w:rFonts w:ascii="Times New Roman" w:hAnsi="Times New Roman" w:eastAsia="宋体"/>
          <w:b w:val="0"/>
          <w:bCs/>
          <w:sz w:val="21"/>
        </w:rPr>
        <w:object>
          <v:shape id="_x0000_i1143" o:spt="75" alt="试题资源网 stzy.com" type="#_x0000_t75" style="height:13pt;width:14.95pt;" o:ole="t" filled="f" o:preferrelative="t" stroked="f" coordsize="21600,21600">
            <v:path/>
            <v:fill on="f" focussize="0,0"/>
            <v:stroke on="f" joinstyle="miter"/>
            <v:imagedata r:id="rId144" o:title="eqIdd84434578fe99069ede62128cd64c974"/>
            <o:lock v:ext="edit" aspectratio="t"/>
            <w10:wrap type="none"/>
            <w10:anchorlock/>
          </v:shape>
          <o:OLEObject Type="Embed" ProgID="Equation.DSMT4" ShapeID="_x0000_i1143" DrawAspect="Content" ObjectID="_1468075843" r:id="rId21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不会使体系酸性增强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还原能持续进行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还原程度高</w:t>
      </w:r>
      <w:r>
        <w:rPr>
          <w:rFonts w:ascii="Times New Roman" w:hAnsi="Times New Roman" w:eastAsia="Times New Roman" w:cs="Times New Roman"/>
          <w:color w:val="000000"/>
          <w:sz w:val="21"/>
          <w:u w:val="none"/>
          <w:shd w:val="clear" w:color="auto" w:fill="auto"/>
          <w:vertAlign w:val="baseline"/>
        </w:rPr>
        <w:t>。</w:t>
      </w:r>
    </w:p>
    <w:p w14:paraId="0FFB4FFE">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】(1)ADF</w:t>
      </w:r>
    </w:p>
    <w:p w14:paraId="6924823D">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w:t>
      </w:r>
      <w:r>
        <w:rPr>
          <w:rFonts w:ascii="Times New Roman" w:hAnsi="Times New Roman" w:eastAsia="宋体" w:cs="Times New Roman"/>
          <w:b w:val="0"/>
          <w:bCs/>
          <w:strike w:val="0"/>
          <w:kern w:val="0"/>
          <w:sz w:val="21"/>
          <w:szCs w:val="24"/>
          <w:u w:val="none"/>
        </w:rPr>
        <w:drawing>
          <wp:inline distT="0" distB="0" distL="114300" distR="114300">
            <wp:extent cx="1162685" cy="273685"/>
            <wp:effectExtent l="0" t="0" r="18415" b="12065"/>
            <wp:docPr id="100055" name="图片 10005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试题资源网 stzy.com"/>
                    <pic:cNvPicPr>
                      <a:picLocks noChangeAspect="1"/>
                    </pic:cNvPicPr>
                  </pic:nvPicPr>
                  <pic:blipFill>
                    <a:blip r:embed="rId211"/>
                    <a:stretch>
                      <a:fillRect/>
                    </a:stretch>
                  </pic:blipFill>
                  <pic:spPr>
                    <a:xfrm>
                      <a:off x="0" y="0"/>
                      <a:ext cx="1162685" cy="273685"/>
                    </a:xfrm>
                    <a:prstGeom prst="rect">
                      <a:avLst/>
                    </a:prstGeom>
                  </pic:spPr>
                </pic:pic>
              </a:graphicData>
            </a:graphic>
          </wp:inline>
        </w:drawing>
      </w:r>
    </w:p>
    <w:p w14:paraId="10EDB3E9">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洗出滤渣表面吸附的对苯二甲酸钠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提高对苯二甲酸产率分液</w:t>
      </w:r>
    </w:p>
    <w:p w14:paraId="28DFEB6C">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氯化钠氯化氢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或盐酸</w:t>
      </w:r>
      <w:r>
        <w:rPr>
          <w:rFonts w:ascii="Times New Roman" w:hAnsi="Times New Roman" w:eastAsia="Times New Roman" w:cs="Times New Roman"/>
          <w:color w:val="000000"/>
          <w:sz w:val="21"/>
          <w:u w:val="none"/>
          <w:shd w:val="clear" w:color="auto" w:fill="auto"/>
          <w:vertAlign w:val="baseline"/>
        </w:rPr>
        <w:t>）</w:t>
      </w:r>
    </w:p>
    <w:p w14:paraId="0E23E40F">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(5)95</w:t>
      </w:r>
    </w:p>
    <w:p w14:paraId="506763EC">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(6)BPA−PC</w:t>
      </w:r>
    </w:p>
    <w:p w14:paraId="68B2BD7D">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本实验需要加热回流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搅拌测温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反应总液体体积约</w:t>
      </w:r>
      <w:r>
        <w:rPr>
          <w:rFonts w:ascii="Times New Roman" w:hAnsi="Times New Roman" w:eastAsia="Times New Roman" w:cs="Times New Roman"/>
          <w:color w:val="000000"/>
          <w:sz w:val="21"/>
          <w:u w:val="none"/>
          <w:shd w:val="clear" w:color="auto" w:fill="auto"/>
          <w:vertAlign w:val="baseline"/>
        </w:rPr>
        <w:t>20mL，</w:t>
      </w:r>
      <w:r>
        <w:rPr>
          <w:rFonts w:ascii="宋体" w:hAnsi="宋体" w:eastAsia="宋体" w:cs="宋体"/>
          <w:color w:val="000000"/>
          <w:sz w:val="21"/>
          <w:u w:val="none"/>
          <w:shd w:val="clear" w:color="auto" w:fill="auto"/>
          <w:vertAlign w:val="baseline"/>
        </w:rPr>
        <w:t>加上固体反应物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选用</w:t>
      </w:r>
      <w:r>
        <w:rPr>
          <w:rFonts w:ascii="Times New Roman" w:hAnsi="Times New Roman" w:eastAsia="Times New Roman" w:cs="Times New Roman"/>
          <w:color w:val="000000"/>
          <w:sz w:val="21"/>
          <w:u w:val="none"/>
          <w:shd w:val="clear" w:color="auto" w:fill="auto"/>
          <w:vertAlign w:val="baseline"/>
        </w:rPr>
        <w:t>100mL</w:t>
      </w:r>
      <w:r>
        <w:rPr>
          <w:rFonts w:ascii="宋体" w:hAnsi="宋体" w:eastAsia="宋体" w:cs="宋体"/>
          <w:color w:val="000000"/>
          <w:sz w:val="21"/>
          <w:u w:val="none"/>
          <w:shd w:val="clear" w:color="auto" w:fill="auto"/>
          <w:vertAlign w:val="baseline"/>
        </w:rPr>
        <w:t>两颈圆底烧瓶</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多接口满足搅拌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测温需求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单口</w:t>
      </w:r>
      <w:r>
        <w:rPr>
          <w:rFonts w:ascii="Times New Roman" w:hAnsi="Times New Roman" w:eastAsia="Times New Roman" w:cs="Times New Roman"/>
          <w:color w:val="000000"/>
          <w:sz w:val="21"/>
          <w:u w:val="none"/>
          <w:shd w:val="clear" w:color="auto" w:fill="auto"/>
          <w:vertAlign w:val="baseline"/>
        </w:rPr>
        <w:t>B、30mLC</w:t>
      </w:r>
      <w:r>
        <w:rPr>
          <w:rFonts w:ascii="宋体" w:hAnsi="宋体" w:eastAsia="宋体" w:cs="宋体"/>
          <w:color w:val="000000"/>
          <w:sz w:val="21"/>
          <w:u w:val="none"/>
          <w:shd w:val="clear" w:color="auto" w:fill="auto"/>
          <w:vertAlign w:val="baseline"/>
        </w:rPr>
        <w:t>不合适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回流用球形冷凝管</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回流温度为</w:t>
      </w:r>
      <w:r>
        <w:rPr>
          <w:rFonts w:ascii="Times New Roman" w:hAnsi="Times New Roman" w:eastAsia="Times New Roman" w:cs="Times New Roman"/>
          <w:color w:val="000000"/>
          <w:sz w:val="21"/>
          <w:u w:val="none"/>
          <w:shd w:val="clear" w:color="auto" w:fill="auto"/>
          <w:vertAlign w:val="baseline"/>
        </w:rPr>
        <w:t>138℃＞100℃，</w:t>
      </w:r>
      <w:r>
        <w:rPr>
          <w:rFonts w:ascii="宋体" w:hAnsi="宋体" w:eastAsia="宋体" w:cs="宋体"/>
          <w:color w:val="000000"/>
          <w:sz w:val="21"/>
          <w:u w:val="none"/>
          <w:shd w:val="clear" w:color="auto" w:fill="auto"/>
          <w:vertAlign w:val="baseline"/>
        </w:rPr>
        <w:t>选择量程</w:t>
      </w:r>
      <w:r>
        <w:rPr>
          <w:rFonts w:ascii="Times New Roman" w:hAnsi="Times New Roman" w:eastAsia="Times New Roman" w:cs="Times New Roman"/>
          <w:color w:val="000000"/>
          <w:sz w:val="21"/>
          <w:u w:val="none"/>
          <w:shd w:val="clear" w:color="auto" w:fill="auto"/>
          <w:vertAlign w:val="baseline"/>
        </w:rPr>
        <w:t>0~200℃</w:t>
      </w:r>
      <w:r>
        <w:rPr>
          <w:rFonts w:ascii="宋体" w:hAnsi="宋体" w:eastAsia="宋体" w:cs="宋体"/>
          <w:color w:val="000000"/>
          <w:sz w:val="21"/>
          <w:u w:val="none"/>
          <w:shd w:val="clear" w:color="auto" w:fill="auto"/>
          <w:vertAlign w:val="baseline"/>
        </w:rPr>
        <w:t>的温度计</w:t>
      </w:r>
      <w:r>
        <w:rPr>
          <w:rFonts w:ascii="Times New Roman" w:hAnsi="Times New Roman" w:eastAsia="Times New Roman" w:cs="Times New Roman"/>
          <w:color w:val="000000"/>
          <w:sz w:val="21"/>
          <w:u w:val="none"/>
          <w:shd w:val="clear" w:color="auto" w:fill="auto"/>
          <w:vertAlign w:val="baseline"/>
        </w:rPr>
        <w:t>F。</w:t>
      </w:r>
    </w:p>
    <w:p w14:paraId="42A0C4E1">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（2）PET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条件下酯基水解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羧基和碱转化为羧酸钠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羧基和碱生成羧酸钠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酸化后得到对苯二甲酸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碱性阶段主要产物是乙二醇和对苯二甲酸钠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其结构简式为</w:t>
      </w:r>
      <w:r>
        <w:rPr>
          <w:rFonts w:ascii="Times New Roman" w:hAnsi="Times New Roman" w:eastAsia="宋体" w:cs="Times New Roman"/>
          <w:b w:val="0"/>
          <w:bCs/>
          <w:strike w:val="0"/>
          <w:kern w:val="0"/>
          <w:sz w:val="21"/>
          <w:szCs w:val="24"/>
          <w:u w:val="none"/>
        </w:rPr>
        <w:drawing>
          <wp:inline distT="0" distB="0" distL="114300" distR="114300">
            <wp:extent cx="1081405" cy="257175"/>
            <wp:effectExtent l="0" t="0" r="4445" b="9525"/>
            <wp:docPr id="100057" name="图片 10005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试题资源网 stzy.com"/>
                    <pic:cNvPicPr>
                      <a:picLocks noChangeAspect="1"/>
                    </pic:cNvPicPr>
                  </pic:nvPicPr>
                  <pic:blipFill>
                    <a:blip r:embed="rId211"/>
                    <a:stretch>
                      <a:fillRect/>
                    </a:stretch>
                  </pic:blipFill>
                  <pic:spPr>
                    <a:xfrm>
                      <a:off x="0" y="0"/>
                      <a:ext cx="1081405" cy="25717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p>
    <w:p w14:paraId="6224D679">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滤渣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未反应</w:t>
      </w:r>
      <w:r>
        <w:rPr>
          <w:rFonts w:ascii="Times New Roman" w:hAnsi="Times New Roman" w:eastAsia="Times New Roman" w:cs="Times New Roman"/>
          <w:color w:val="000000"/>
          <w:sz w:val="21"/>
          <w:u w:val="none"/>
          <w:shd w:val="clear" w:color="auto" w:fill="auto"/>
          <w:vertAlign w:val="baseline"/>
        </w:rPr>
        <w:t>PET</w:t>
      </w:r>
      <w:r>
        <w:rPr>
          <w:rFonts w:ascii="宋体" w:hAnsi="宋体" w:eastAsia="宋体" w:cs="宋体"/>
          <w:color w:val="000000"/>
          <w:sz w:val="21"/>
          <w:u w:val="none"/>
          <w:shd w:val="clear" w:color="auto" w:fill="auto"/>
          <w:vertAlign w:val="baseline"/>
        </w:rPr>
        <w:t>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会吸附对苯二甲酸钠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水洗可以洗出吸附的产物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提高对苯二甲酸的产率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催化剂是油状物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难溶于水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和水分层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可用分液法便捷分离</w:t>
      </w:r>
      <w:r>
        <w:rPr>
          <w:rFonts w:ascii="Times New Roman" w:hAnsi="Times New Roman" w:eastAsia="Times New Roman" w:cs="Times New Roman"/>
          <w:color w:val="000000"/>
          <w:sz w:val="21"/>
          <w:u w:val="none"/>
          <w:shd w:val="clear" w:color="auto" w:fill="auto"/>
          <w:vertAlign w:val="baseline"/>
        </w:rPr>
        <w:t>。</w:t>
      </w:r>
    </w:p>
    <w:p w14:paraId="18DD0B54">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调</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过程中</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与盐酸反应生成</w:t>
      </w:r>
      <w:r>
        <w:rPr>
          <w:rFonts w:ascii="Times New Roman" w:hAnsi="Times New Roman" w:eastAsia="Times New Roman" w:cs="Times New Roman"/>
          <w:color w:val="000000"/>
          <w:sz w:val="21"/>
          <w:u w:val="none"/>
          <w:shd w:val="clear" w:color="auto" w:fill="auto"/>
          <w:vertAlign w:val="baseline"/>
        </w:rPr>
        <w:t>NaCl，</w:t>
      </w:r>
      <w:r>
        <w:rPr>
          <w:rFonts w:ascii="宋体" w:hAnsi="宋体" w:eastAsia="宋体" w:cs="宋体"/>
          <w:color w:val="000000"/>
          <w:sz w:val="21"/>
          <w:u w:val="none"/>
          <w:shd w:val="clear" w:color="auto" w:fill="auto"/>
          <w:vertAlign w:val="baseline"/>
        </w:rPr>
        <w:t>且加入了过量稀盐酸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沉淀表面残留氯化钠和盐酸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氯化氢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用水洗可除去</w:t>
      </w:r>
      <w:r>
        <w:rPr>
          <w:rFonts w:ascii="Times New Roman" w:hAnsi="Times New Roman" w:eastAsia="Times New Roman" w:cs="Times New Roman"/>
          <w:color w:val="000000"/>
          <w:sz w:val="21"/>
          <w:u w:val="none"/>
          <w:shd w:val="clear" w:color="auto" w:fill="auto"/>
          <w:vertAlign w:val="baseline"/>
        </w:rPr>
        <w:t>。</w:t>
      </w:r>
    </w:p>
    <w:p w14:paraId="62C67986">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Times New Roman" w:hAnsi="Times New Roman" w:eastAsia="宋体"/>
          <w:b w:val="0"/>
          <w:bCs/>
          <w:position w:val="-28"/>
          <w:sz w:val="21"/>
        </w:rPr>
        <w:object>
          <v:shape id="_x0000_i1144" o:spt="75" alt="试题资源网 stzy.com" type="#_x0000_t75" style="height:29pt;width:193.6pt;" o:ole="t" filled="f" o:preferrelative="t" stroked="f" coordsize="21600,21600">
            <v:path/>
            <v:fill on="f" focussize="0,0"/>
            <v:stroke on="f" joinstyle="miter"/>
            <v:imagedata r:id="rId213" o:title=""/>
            <o:lock v:ext="edit" aspectratio="t"/>
            <w10:wrap type="none"/>
            <w10:anchorlock/>
          </v:shape>
          <o:OLEObject Type="Embed" ProgID="Equation.DSMT4" ShapeID="_x0000_i1144" DrawAspect="Content" ObjectID="_1468075844" r:id="rId21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均三甲氧基苯含</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个苯环</w:t>
      </w:r>
      <w:r>
        <w:rPr>
          <w:rFonts w:ascii="Times New Roman" w:hAnsi="Times New Roman" w:eastAsia="Times New Roman" w:cs="Times New Roman"/>
          <w:color w:val="000000"/>
          <w:sz w:val="21"/>
          <w:u w:val="none"/>
          <w:shd w:val="clear" w:color="auto" w:fill="auto"/>
          <w:vertAlign w:val="baseline"/>
        </w:rPr>
        <w:t>H、9</w:t>
      </w:r>
      <w:r>
        <w:rPr>
          <w:rFonts w:ascii="宋体" w:hAnsi="宋体" w:eastAsia="宋体" w:cs="宋体"/>
          <w:color w:val="000000"/>
          <w:sz w:val="21"/>
          <w:u w:val="none"/>
          <w:shd w:val="clear" w:color="auto" w:fill="auto"/>
          <w:vertAlign w:val="baseline"/>
        </w:rPr>
        <w:t>个甲氧基</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对应峰面积比中的</w:t>
      </w:r>
      <w:r>
        <w:rPr>
          <w:rFonts w:ascii="Times New Roman" w:hAnsi="Times New Roman" w:eastAsia="宋体"/>
          <w:b w:val="0"/>
          <w:bCs/>
          <w:sz w:val="21"/>
        </w:rPr>
        <w:object>
          <v:shape id="_x0000_i1145" o:spt="75" alt="试题资源网 stzy.com" type="#_x0000_t75" style="height:11.6pt;width:19.3pt;" o:ole="t" filled="f" o:preferrelative="t" stroked="f" coordsize="21600,21600">
            <v:path/>
            <v:fill on="f" focussize="0,0"/>
            <v:stroke on="f" joinstyle="miter"/>
            <v:imagedata r:id="rId215" o:title="eqIdde102b4a7c46e8dec00e479e0be4b3fd"/>
            <o:lock v:ext="edit" aspectratio="t"/>
            <w10:wrap type="none"/>
            <w10:anchorlock/>
          </v:shape>
          <o:OLEObject Type="Embed" ProgID="Equation.DSMT4" ShapeID="_x0000_i1145" DrawAspect="Content" ObjectID="_1468075845" r:id="rId21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对苯二甲酸含</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个羧基</w:t>
      </w:r>
      <w:r>
        <w:rPr>
          <w:rFonts w:ascii="Times New Roman" w:hAnsi="Times New Roman" w:eastAsia="Times New Roman" w:cs="Times New Roman"/>
          <w:color w:val="000000"/>
          <w:sz w:val="21"/>
          <w:u w:val="none"/>
          <w:shd w:val="clear" w:color="auto" w:fill="auto"/>
          <w:vertAlign w:val="baseline"/>
        </w:rPr>
        <w:t>H、4</w:t>
      </w:r>
      <w:r>
        <w:rPr>
          <w:rFonts w:ascii="宋体" w:hAnsi="宋体" w:eastAsia="宋体" w:cs="宋体"/>
          <w:color w:val="000000"/>
          <w:sz w:val="21"/>
          <w:u w:val="none"/>
          <w:shd w:val="clear" w:color="auto" w:fill="auto"/>
          <w:vertAlign w:val="baseline"/>
        </w:rPr>
        <w:t>个苯环</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对应剩下的峰面积比</w:t>
      </w:r>
      <w:r>
        <w:rPr>
          <w:rFonts w:ascii="Times New Roman" w:hAnsi="Times New Roman" w:eastAsia="宋体"/>
          <w:b w:val="0"/>
          <w:bCs/>
          <w:sz w:val="21"/>
        </w:rPr>
        <w:object>
          <v:shape id="_x0000_i1146" o:spt="75" alt="试题资源网 stzy.com" type="#_x0000_t75" style="height:12.4pt;width:20.2pt;" o:ole="t" filled="f" o:preferrelative="t" stroked="f" coordsize="21600,21600">
            <v:path/>
            <v:fill on="f" focussize="0,0"/>
            <v:stroke on="f" joinstyle="miter"/>
            <v:imagedata r:id="rId217" o:title="eqId89b91ccc5e5f0c6c837b80e25e9d3b24"/>
            <o:lock v:ext="edit" aspectratio="t"/>
            <w10:wrap type="none"/>
            <w10:anchorlock/>
          </v:shape>
          <o:OLEObject Type="Embed" ProgID="Equation.DSMT4" ShapeID="_x0000_i1146" DrawAspect="Content" ObjectID="_1468075846" r:id="rId21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因此可得</w:t>
      </w:r>
      <w:r>
        <w:rPr>
          <w:rFonts w:ascii="Times New Roman" w:hAnsi="Times New Roman" w:eastAsia="宋体"/>
          <w:b w:val="0"/>
          <w:bCs/>
          <w:sz w:val="21"/>
        </w:rPr>
        <w:object>
          <v:shape id="_x0000_i1147" o:spt="75" alt="试题资源网 stzy.com" type="#_x0000_t75" style="height:17.8pt;width:214.7pt;" o:ole="t" filled="f" o:preferrelative="t" stroked="f" coordsize="21600,21600">
            <v:path/>
            <v:fill on="f" focussize="0,0"/>
            <v:stroke on="f" joinstyle="miter"/>
            <v:imagedata r:id="rId219" o:title="eqIdf164682100f4a9b87ad939083f075ba6"/>
            <o:lock v:ext="edit" aspectratio="t"/>
            <w10:wrap type="none"/>
            <w10:anchorlock/>
          </v:shape>
          <o:OLEObject Type="Embed" ProgID="Equation.DSMT4" ShapeID="_x0000_i1147" DrawAspect="Content" ObjectID="_1468075847" r:id="rId21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48" o:spt="75" alt="试题资源网 stzy.com" type="#_x0000_t75" style="height:17.8pt;width:228.8pt;" o:ole="t" filled="f" o:preferrelative="t" stroked="f" coordsize="21600,21600">
            <v:path/>
            <v:fill on="f" focussize="0,0"/>
            <v:stroke on="f" joinstyle="miter"/>
            <v:imagedata r:id="rId221" o:title="eqIdfc2da1c72edb3b49a5cc25ca739f8461"/>
            <o:lock v:ext="edit" aspectratio="t"/>
            <w10:wrap type="none"/>
            <w10:anchorlock/>
          </v:shape>
          <o:OLEObject Type="Embed" ProgID="Equation.DSMT4" ShapeID="_x0000_i1148" DrawAspect="Content" ObjectID="_1468075848" r:id="rId22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含量为</w:t>
      </w:r>
      <w:r>
        <w:rPr>
          <w:rFonts w:ascii="Times New Roman" w:hAnsi="Times New Roman" w:eastAsia="宋体"/>
          <w:b w:val="0"/>
          <w:bCs/>
          <w:sz w:val="21"/>
        </w:rPr>
        <w:object>
          <v:shape id="_x0000_i1149" o:spt="75" alt="试题资源网 stzy.com" type="#_x0000_t75" style="height:28.95pt;width:102.05pt;" o:ole="t" filled="f" o:preferrelative="t" stroked="f" coordsize="21600,21600">
            <v:path/>
            <v:fill on="f" focussize="0,0"/>
            <v:stroke on="f" joinstyle="miter"/>
            <v:imagedata r:id="rId223" o:title="eqId0920c04c1be2588486590575710c320a"/>
            <o:lock v:ext="edit" aspectratio="t"/>
            <w10:wrap type="none"/>
            <w10:anchorlock/>
          </v:shape>
          <o:OLEObject Type="Embed" ProgID="Equation.DSMT4" ShapeID="_x0000_i1149" DrawAspect="Content" ObjectID="_1468075849" r:id="rId222">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3B196AA5">
      <w:pPr>
        <w:pStyle w:val="22"/>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（6）PET</w:t>
      </w:r>
      <w:r>
        <w:rPr>
          <w:rFonts w:ascii="宋体" w:hAnsi="宋体" w:eastAsia="宋体" w:cs="宋体"/>
          <w:color w:val="000000"/>
          <w:sz w:val="21"/>
          <w:u w:val="none"/>
          <w:shd w:val="clear" w:color="auto" w:fill="auto"/>
          <w:vertAlign w:val="baseline"/>
        </w:rPr>
        <w:t>降解产物为对苯二甲酸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羧酸</w:t>
      </w:r>
      <w:r>
        <w:rPr>
          <w:rFonts w:ascii="Times New Roman" w:hAnsi="Times New Roman" w:eastAsia="Times New Roman" w:cs="Times New Roman"/>
          <w:color w:val="000000"/>
          <w:sz w:val="21"/>
          <w:u w:val="none"/>
          <w:shd w:val="clear" w:color="auto" w:fill="auto"/>
          <w:vertAlign w:val="baseline"/>
        </w:rPr>
        <w:t>），BPA-PC</w:t>
      </w:r>
      <w:r>
        <w:rPr>
          <w:rFonts w:ascii="宋体" w:hAnsi="宋体" w:eastAsia="宋体" w:cs="宋体"/>
          <w:color w:val="000000"/>
          <w:sz w:val="21"/>
          <w:u w:val="none"/>
          <w:shd w:val="clear" w:color="auto" w:fill="auto"/>
          <w:vertAlign w:val="baseline"/>
        </w:rPr>
        <w:t>降解产物为双酚</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酚类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羧酸酸性强于酚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酸性越弱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其盐越容易在较低</w:t>
      </w:r>
      <w:r>
        <w:rPr>
          <w:rFonts w:ascii="Times New Roman" w:hAnsi="Times New Roman" w:eastAsia="宋体"/>
          <w:b w:val="0"/>
          <w:bCs/>
          <w:sz w:val="21"/>
        </w:rPr>
        <w:object>
          <v:shape id="_x0000_i1150" o:spt="75" alt="试题资源网 stzy.com" type="#_x0000_t75" style="height:15.9pt;width:28.15pt;" o:ole="t" filled="f" o:preferrelative="t" stroked="f" coordsize="21600,21600">
            <v:path/>
            <v:fill on="f" focussize="0,0"/>
            <v:stroke on="f" joinstyle="miter"/>
            <v:imagedata r:id="rId225" o:title="eqId9d087b536f32bafcee4355212531c507"/>
            <o:lock v:ext="edit" aspectratio="t"/>
            <w10:wrap type="none"/>
            <w10:anchorlock/>
          </v:shape>
          <o:OLEObject Type="Embed" ProgID="Equation.DSMT4" ShapeID="_x0000_i1150" DrawAspect="Content" ObjectID="_1468075850" r:id="rId22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即较大</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条件下质子化析出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较大时</w:t>
      </w:r>
      <w:r>
        <w:rPr>
          <w:rFonts w:ascii="Times New Roman" w:hAnsi="Times New Roman" w:eastAsia="Times New Roman" w:cs="Times New Roman"/>
          <w:color w:val="000000"/>
          <w:sz w:val="21"/>
          <w:u w:val="none"/>
          <w:shd w:val="clear" w:color="auto" w:fill="auto"/>
          <w:vertAlign w:val="baseline"/>
        </w:rPr>
        <w:t>，BPA-PC</w:t>
      </w:r>
      <w:r>
        <w:rPr>
          <w:rFonts w:ascii="宋体" w:hAnsi="宋体" w:eastAsia="宋体" w:cs="宋体"/>
          <w:color w:val="000000"/>
          <w:sz w:val="21"/>
          <w:u w:val="none"/>
          <w:shd w:val="clear" w:color="auto" w:fill="auto"/>
          <w:vertAlign w:val="baseline"/>
        </w:rPr>
        <w:t>的降解产物先析出</w:t>
      </w:r>
      <w:r>
        <w:rPr>
          <w:rFonts w:ascii="Times New Roman" w:hAnsi="Times New Roman" w:eastAsia="Times New Roman" w:cs="Times New Roman"/>
          <w:color w:val="000000"/>
          <w:sz w:val="21"/>
          <w:u w:val="none"/>
          <w:shd w:val="clear" w:color="auto" w:fill="auto"/>
          <w:vertAlign w:val="baseline"/>
        </w:rPr>
        <w:t>。</w:t>
      </w:r>
    </w:p>
    <w:p w14:paraId="4B8D0738">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有副反应发生生成烷烃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或生成高碳烷烃</w:t>
      </w:r>
      <w:r>
        <w:rPr>
          <w:rFonts w:ascii="Times New Roman" w:hAnsi="Times New Roman" w:eastAsia="Times New Roman" w:cs="Times New Roman"/>
          <w:color w:val="000000"/>
          <w:sz w:val="21"/>
          <w:u w:val="none"/>
          <w:shd w:val="clear" w:color="auto" w:fill="auto"/>
          <w:vertAlign w:val="baseline"/>
        </w:rPr>
        <w:t>）</w:t>
      </w:r>
    </w:p>
    <w:p w14:paraId="325171E4">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(2)-497A</w:t>
      </w:r>
    </w:p>
    <w:p w14:paraId="6CC14496">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Times New Roman" w:hAnsi="Times New Roman" w:eastAsia="宋体"/>
          <w:b w:val="0"/>
          <w:bCs/>
          <w:sz w:val="21"/>
        </w:rPr>
        <w:object>
          <v:shape id="_x0000_i1151" o:spt="75" alt="试题资源网 stzy.com" type="#_x0000_t75" style="height:12.45pt;width:36.05pt;" o:ole="t" filled="f" o:preferrelative="t" stroked="f" coordsize="21600,21600">
            <v:path/>
            <v:fill on="f" focussize="0,0"/>
            <v:stroke on="f" joinstyle="miter"/>
            <v:imagedata r:id="rId227" o:title="eqIda9556495c28b7eb4b4b3c97e01b48f55"/>
            <o:lock v:ext="edit" aspectratio="t"/>
            <w10:wrap type="none"/>
            <w10:anchorlock/>
          </v:shape>
          <o:OLEObject Type="Embed" ProgID="Equation.DSMT4" ShapeID="_x0000_i1151" DrawAspect="Content" ObjectID="_1468075851" r:id="rId226">
            <o:LockedField>false</o:LockedField>
          </o:OLEObject>
        </w:object>
      </w:r>
      <w:r>
        <w:rPr>
          <w:rFonts w:ascii="Times New Roman" w:hAnsi="Times New Roman" w:eastAsia="宋体"/>
          <w:b w:val="0"/>
          <w:bCs/>
          <w:sz w:val="21"/>
        </w:rPr>
        <w:object>
          <v:shape id="_x0000_i1152" o:spt="75" alt="试题资源网 stzy.com" type="#_x0000_t75" style="height:17.8pt;width:97.6pt;" o:ole="t" filled="f" o:preferrelative="t" stroked="f" coordsize="21600,21600">
            <v:path/>
            <v:fill on="f" focussize="0,0"/>
            <v:stroke on="f" joinstyle="miter"/>
            <v:imagedata r:id="rId229" o:title="eqId7e879a31c9d1e91937e5c6e4658baead"/>
            <o:lock v:ext="edit" aspectratio="t"/>
            <w10:wrap type="none"/>
            <w10:anchorlock/>
          </v:shape>
          <o:OLEObject Type="Embed" ProgID="Equation.DSMT4" ShapeID="_x0000_i1152" DrawAspect="Content" ObjectID="_1468075852" r:id="rId228">
            <o:LockedField>false</o:LockedField>
          </o:OLEObject>
        </w:object>
      </w:r>
    </w:p>
    <w:p w14:paraId="31392C6F">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p>
    <w:p w14:paraId="31C0DE5E">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(5)0.3</w:t>
      </w:r>
      <w:r>
        <w:rPr>
          <w:rFonts w:ascii="Times New Roman" w:hAnsi="Times New Roman" w:eastAsia="宋体"/>
          <w:b w:val="0"/>
          <w:bCs/>
          <w:sz w:val="21"/>
        </w:rPr>
        <w:object>
          <v:shape id="_x0000_i1153" o:spt="75" alt="试题资源网 stzy.com" type="#_x0000_t75" style="height:13.9pt;width:40.45pt;" o:ole="t" filled="f" o:preferrelative="t" stroked="f" coordsize="21600,21600">
            <v:path/>
            <v:fill on="f" focussize="0,0"/>
            <v:stroke on="f" joinstyle="miter"/>
            <v:imagedata r:id="rId231" o:title="eqId4fa1991943c4af9fc10ffccf9d0dcd32"/>
            <o:lock v:ext="edit" aspectratio="t"/>
            <w10:wrap type="none"/>
            <w10:anchorlock/>
          </v:shape>
          <o:OLEObject Type="Embed" ProgID="Equation.DSMT4" ShapeID="_x0000_i1153" DrawAspect="Content" ObjectID="_1468075853" r:id="rId230">
            <o:LockedField>false</o:LockedField>
          </o:OLEObject>
        </w:object>
      </w:r>
    </w:p>
    <w:p w14:paraId="4C5DD75D">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根据题干给出的反应历程图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中间体</w:t>
      </w:r>
      <w:r>
        <w:rPr>
          <w:rFonts w:ascii="Times New Roman" w:hAnsi="Times New Roman" w:eastAsia="宋体"/>
          <w:b w:val="0"/>
          <w:bCs/>
          <w:sz w:val="21"/>
        </w:rPr>
        <w:object>
          <v:shape id="_x0000_i1154" o:spt="75" alt="试题资源网 stzy.com" type="#_x0000_t75" style="height:15.75pt;width:41.35pt;" o:ole="t" filled="f" o:preferrelative="t" stroked="f" coordsize="21600,21600">
            <v:path/>
            <v:fill on="f" focussize="0,0"/>
            <v:stroke on="f" joinstyle="miter"/>
            <v:imagedata r:id="rId233" o:title="eqId7059b2d25e7c0cbafc387619256ac03a"/>
            <o:lock v:ext="edit" aspectratio="t"/>
            <w10:wrap type="none"/>
            <w10:anchorlock/>
          </v:shape>
          <o:OLEObject Type="Embed" ProgID="Equation.DSMT4" ShapeID="_x0000_i1154" DrawAspect="Content" ObjectID="_1468075854" r:id="rId232">
            <o:LockedField>false</o:LockedField>
          </o:OLEObject>
        </w:object>
      </w:r>
      <w:r>
        <w:rPr>
          <w:rFonts w:ascii="宋体" w:hAnsi="宋体" w:eastAsia="宋体" w:cs="宋体"/>
          <w:color w:val="000000"/>
          <w:sz w:val="21"/>
          <w:u w:val="none"/>
          <w:shd w:val="clear" w:color="auto" w:fill="auto"/>
          <w:vertAlign w:val="baseline"/>
        </w:rPr>
        <w:t>既可以继续与</w:t>
      </w:r>
      <w:r>
        <w:rPr>
          <w:rFonts w:ascii="Times New Roman" w:hAnsi="Times New Roman" w:eastAsia="宋体"/>
          <w:b w:val="0"/>
          <w:bCs/>
          <w:sz w:val="21"/>
        </w:rPr>
        <w:object>
          <v:shape id="_x0000_i1155" o:spt="75" alt="试题资源网 stzy.com" type="#_x0000_t75" style="height:15.8pt;width:26.4pt;" o:ole="t" filled="f" o:preferrelative="t" stroked="f" coordsize="21600,21600">
            <v:path/>
            <v:fill on="f" focussize="0,0"/>
            <v:stroke on="f" joinstyle="miter"/>
            <v:imagedata r:id="rId235" o:title="eqIdf53bac8f4a3dff79e38d702622c6c64a"/>
            <o:lock v:ext="edit" aspectratio="t"/>
            <w10:wrap type="none"/>
            <w10:anchorlock/>
          </v:shape>
          <o:OLEObject Type="Embed" ProgID="Equation.DSMT4" ShapeID="_x0000_i1155" DrawAspect="Content" ObjectID="_1468075855" r:id="rId234">
            <o:LockedField>false</o:LockedField>
          </o:OLEObject>
        </w:object>
      </w:r>
      <w:r>
        <w:rPr>
          <w:rFonts w:ascii="宋体" w:hAnsi="宋体" w:eastAsia="宋体" w:cs="宋体"/>
          <w:color w:val="000000"/>
          <w:sz w:val="21"/>
          <w:u w:val="none"/>
          <w:shd w:val="clear" w:color="auto" w:fill="auto"/>
          <w:vertAlign w:val="baseline"/>
        </w:rPr>
        <w:t>反应使碳链增长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也可以结合</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发生加成反应生成甲烷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碳链增长过程中的中间体也可以结合</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生成乙烷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丙烷等烷烃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碳链也有可能继续增长生成</w:t>
      </w:r>
      <w:r>
        <w:rPr>
          <w:rFonts w:ascii="Times New Roman" w:hAnsi="Times New Roman" w:eastAsia="宋体"/>
          <w:b w:val="0"/>
          <w:bCs/>
          <w:sz w:val="21"/>
        </w:rPr>
        <w:object>
          <v:shape id="_x0000_i1156" o:spt="75" alt="试题资源网 stzy.com" type="#_x0000_t75" style="height:15.8pt;width:13.2pt;" o:ole="t" filled="f" o:preferrelative="t" stroked="f" coordsize="21600,21600">
            <v:path/>
            <v:fill on="f" focussize="0,0"/>
            <v:stroke on="f" joinstyle="miter"/>
            <v:imagedata r:id="rId237" o:title="eqId3f2b5c13040c9559c2624d5f9fe72c6d"/>
            <o:lock v:ext="edit" aspectratio="t"/>
            <w10:wrap type="none"/>
            <w10:anchorlock/>
          </v:shape>
          <o:OLEObject Type="Embed" ProgID="Equation.DSMT4" ShapeID="_x0000_i1156" DrawAspect="Content" ObjectID="_1468075856" r:id="rId236">
            <o:LockedField>false</o:LockedField>
          </o:OLEObject>
        </w:object>
      </w:r>
      <w:r>
        <w:rPr>
          <w:rFonts w:ascii="宋体" w:hAnsi="宋体" w:eastAsia="宋体" w:cs="宋体"/>
          <w:color w:val="000000"/>
          <w:sz w:val="21"/>
          <w:u w:val="none"/>
          <w:shd w:val="clear" w:color="auto" w:fill="auto"/>
          <w:vertAlign w:val="baseline"/>
        </w:rPr>
        <w:t>及以上的高碳烃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这些副反应的存在消耗了反应物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降低了目标产物低碳烯烃的产率</w:t>
      </w:r>
      <w:r>
        <w:rPr>
          <w:rFonts w:ascii="Times New Roman" w:hAnsi="Times New Roman" w:eastAsia="Times New Roman" w:cs="Times New Roman"/>
          <w:color w:val="000000"/>
          <w:sz w:val="21"/>
          <w:u w:val="none"/>
          <w:shd w:val="clear" w:color="auto" w:fill="auto"/>
          <w:vertAlign w:val="baseline"/>
        </w:rPr>
        <w:t>。</w:t>
      </w:r>
    </w:p>
    <w:p w14:paraId="010E2705">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hint="default" w:ascii="Times New Roman" w:hAnsi="Times New Roman" w:eastAsia="宋体"/>
          <w:b w:val="0"/>
          <w:bCs/>
          <w:sz w:val="21"/>
          <w:lang w:val="en-US" w:eastAsia="zh-CN"/>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根据盖斯定律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目标反应</w:t>
      </w:r>
      <w:r>
        <w:rPr>
          <w:rFonts w:ascii="Times New Roman" w:hAnsi="Times New Roman" w:eastAsia="Times New Roman" w:cs="Times New Roman"/>
          <w:color w:val="000000"/>
          <w:sz w:val="21"/>
          <w:u w:val="none"/>
          <w:shd w:val="clear" w:color="auto" w:fill="auto"/>
          <w:vertAlign w:val="baseline"/>
        </w:rPr>
        <w:t>①=3×</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得到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宋体"/>
          <w:b w:val="0"/>
          <w:bCs/>
          <w:sz w:val="21"/>
        </w:rPr>
        <w:object>
          <v:shape id="_x0000_i1157" o:spt="75" alt="试题资源网 stzy.com" type="#_x0000_t75" style="height:16.5pt;width:232.3pt;" o:ole="t" filled="f" o:preferrelative="t" stroked="f" coordsize="21600,21600">
            <v:path/>
            <v:fill on="f" focussize="0,0"/>
            <v:stroke on="f" joinstyle="miter"/>
            <v:imagedata r:id="rId239" o:title="eqIdfa93551ba5bc196465af4e9c6d465e36"/>
            <o:lock v:ext="edit" aspectratio="t"/>
            <w10:wrap type="none"/>
            <w10:anchorlock/>
          </v:shape>
          <o:OLEObject Type="Embed" ProgID="Equation.DSMT4" ShapeID="_x0000_i1157" DrawAspect="Content" ObjectID="_1468075857" r:id="rId23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是放热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气体分子数减少的反应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低温有利于放热反应平衡正向移动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高压有利于气体分子数减少的反应平衡正向移动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因此选低温高压</w:t>
      </w:r>
      <w:r>
        <w:rPr>
          <w:rFonts w:ascii="Times New Roman" w:hAnsi="Times New Roman" w:eastAsia="Times New Roman" w:cs="Times New Roman"/>
          <w:color w:val="000000"/>
          <w:sz w:val="21"/>
          <w:u w:val="none"/>
          <w:shd w:val="clear" w:color="auto" w:fill="auto"/>
          <w:vertAlign w:val="baseline"/>
        </w:rPr>
        <w:t>A。</w:t>
      </w:r>
    </w:p>
    <w:p w14:paraId="02A8984E">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GeAPO</w:t>
      </w:r>
      <w:r>
        <w:rPr>
          <w:rFonts w:ascii="宋体" w:hAnsi="宋体" w:eastAsia="宋体" w:cs="宋体"/>
          <w:color w:val="000000"/>
          <w:sz w:val="21"/>
          <w:u w:val="none"/>
          <w:shd w:val="clear" w:color="auto" w:fill="auto"/>
          <w:vertAlign w:val="baseline"/>
        </w:rPr>
        <w:t>对应的丙烯转化率最低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能抑制丙烯进一步转化的副反应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是抑制副反应最适宜的催化剂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收率</w:t>
      </w:r>
      <w:r>
        <w:rPr>
          <w:rFonts w:ascii="Times New Roman" w:hAnsi="Times New Roman" w:eastAsia="宋体"/>
          <w:b w:val="0"/>
          <w:bCs/>
          <w:sz w:val="21"/>
        </w:rPr>
        <w:object>
          <v:shape id="_x0000_i1158" o:spt="75" alt="试题资源网 stzy.com" type="#_x0000_t75" style="height:8.3pt;width:8.75pt;" o:ole="t" filled="f" o:preferrelative="t" stroked="f" coordsize="21600,21600">
            <v:path/>
            <v:fill on="f" focussize="0,0"/>
            <v:stroke on="f" joinstyle="miter"/>
            <v:imagedata r:id="rId241" o:title="eqId03cb2d28d2de93fe4a0e7a7b8480aca6"/>
            <o:lock v:ext="edit" aspectratio="t"/>
            <w10:wrap type="none"/>
            <w10:anchorlock/>
          </v:shape>
          <o:OLEObject Type="Embed" ProgID="Equation.DSMT4" ShapeID="_x0000_i1158" DrawAspect="Content" ObjectID="_1468075858" r:id="rId240">
            <o:LockedField>false</o:LockedField>
          </o:OLEObject>
        </w:object>
      </w:r>
      <w:r>
        <w:rPr>
          <w:rFonts w:ascii="宋体" w:hAnsi="宋体" w:eastAsia="宋体" w:cs="宋体"/>
          <w:color w:val="000000"/>
          <w:sz w:val="21"/>
          <w:u w:val="none"/>
          <w:shd w:val="clear" w:color="auto" w:fill="auto"/>
          <w:vertAlign w:val="baseline"/>
        </w:rPr>
        <w:t>转化为总烃的</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转化率</w:t>
      </w:r>
      <w:r>
        <w:rPr>
          <w:rFonts w:ascii="Times New Roman" w:hAnsi="Times New Roman" w:eastAsia="宋体"/>
          <w:b w:val="0"/>
          <w:bCs/>
          <w:sz w:val="21"/>
        </w:rPr>
        <w:object>
          <v:shape id="_x0000_i1159" o:spt="75" alt="试题资源网 stzy.com" type="#_x0000_t75" style="height:7.9pt;width:7.9pt;" o:ole="t" filled="f" o:preferrelative="t" stroked="f" coordsize="21600,21600">
            <v:path/>
            <v:fill on="f" focussize="0,0"/>
            <v:stroke on="f" joinstyle="miter"/>
            <v:imagedata r:id="rId243" o:title="eqId37e9269edaa264c0103738dc80681054"/>
            <o:lock v:ext="edit" aspectratio="t"/>
            <w10:wrap type="none"/>
            <w10:anchorlock/>
          </v:shape>
          <o:OLEObject Type="Embed" ProgID="Equation.DSMT4" ShapeID="_x0000_i1159" DrawAspect="Content" ObjectID="_1468075859" r:id="rId242">
            <o:LockedField>false</o:LockedField>
          </o:OLEObject>
        </w:object>
      </w:r>
      <w:r>
        <w:rPr>
          <w:rFonts w:ascii="宋体" w:hAnsi="宋体" w:eastAsia="宋体" w:cs="宋体"/>
          <w:color w:val="000000"/>
          <w:sz w:val="21"/>
          <w:u w:val="none"/>
          <w:shd w:val="clear" w:color="auto" w:fill="auto"/>
          <w:vertAlign w:val="baseline"/>
        </w:rPr>
        <w:t>低碳烯烃选择性</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60" o:spt="75" alt="试题资源网 stzy.com" type="#_x0000_t75" style="height:15.65pt;width:20.2pt;" o:ole="t" filled="f" o:preferrelative="t" stroked="f" coordsize="21600,21600">
            <v:path/>
            <v:fill on="f" focussize="0,0"/>
            <v:stroke on="f" joinstyle="miter"/>
            <v:imagedata r:id="rId245" o:title="eqId903614eecd37c47e65672de011836b5d"/>
            <o:lock v:ext="edit" aspectratio="t"/>
            <w10:wrap type="none"/>
            <w10:anchorlock/>
          </v:shape>
          <o:OLEObject Type="Embed" ProgID="Equation.DSMT4" ShapeID="_x0000_i1160" DrawAspect="Content" ObjectID="_1468075860" r:id="rId244">
            <o:LockedField>false</o:LockedField>
          </o:OLEObject>
        </w:object>
      </w:r>
      <w:r>
        <w:rPr>
          <w:rFonts w:ascii="宋体" w:hAnsi="宋体" w:eastAsia="宋体" w:cs="宋体"/>
          <w:color w:val="000000"/>
          <w:sz w:val="21"/>
          <w:u w:val="none"/>
          <w:shd w:val="clear" w:color="auto" w:fill="auto"/>
          <w:vertAlign w:val="baseline"/>
        </w:rPr>
        <w:t>选择性为</w:t>
      </w:r>
      <w:r>
        <w:rPr>
          <w:rFonts w:ascii="Times New Roman" w:hAnsi="Times New Roman" w:eastAsia="宋体"/>
          <w:b w:val="0"/>
          <w:bCs/>
          <w:sz w:val="21"/>
        </w:rPr>
        <w:object>
          <v:shape id="_x0000_i1161" o:spt="75" alt="试题资源网 stzy.com" type="#_x0000_t75" style="height:12.3pt;width:21.95pt;" o:ole="t" filled="f" o:preferrelative="t" stroked="f" coordsize="21600,21600">
            <v:path/>
            <v:fill on="f" focussize="0,0"/>
            <v:stroke on="f" joinstyle="miter"/>
            <v:imagedata r:id="rId247" o:title="eqId70654fe2868f614b74d48ab26430a780"/>
            <o:lock v:ext="edit" aspectratio="t"/>
            <w10:wrap type="none"/>
            <w10:anchorlock/>
          </v:shape>
          <o:OLEObject Type="Embed" ProgID="Equation.DSMT4" ShapeID="_x0000_i1161" DrawAspect="Content" ObjectID="_1468075861" r:id="rId24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用于生成总烃的</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占比为</w:t>
      </w:r>
      <w:r>
        <w:rPr>
          <w:rFonts w:ascii="Times New Roman" w:hAnsi="Times New Roman" w:eastAsia="宋体"/>
          <w:b w:val="0"/>
          <w:bCs/>
          <w:sz w:val="21"/>
        </w:rPr>
        <w:object>
          <v:shape id="_x0000_i1162" o:spt="75" alt="试题资源网 stzy.com" type="#_x0000_t75" style="height:12.6pt;width:35.15pt;" o:ole="t" filled="f" o:preferrelative="t" stroked="f" coordsize="21600,21600">
            <v:path/>
            <v:fill on="f" focussize="0,0"/>
            <v:stroke on="f" joinstyle="miter"/>
            <v:imagedata r:id="rId249" o:title="eqId966b877c2b19dbb90232d478f7677ffe"/>
            <o:lock v:ext="edit" aspectratio="t"/>
            <w10:wrap type="none"/>
            <w10:anchorlock/>
          </v:shape>
          <o:OLEObject Type="Embed" ProgID="Equation.DSMT4" ShapeID="_x0000_i1162" DrawAspect="Content" ObjectID="_1468075862" r:id="rId24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要使收率最大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需要找到乘积最大的组合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中三种催化剂的数据</w:t>
      </w:r>
      <w:r>
        <w:rPr>
          <w:rFonts w:ascii="Times New Roman" w:hAnsi="Times New Roman" w:eastAsia="Times New Roman" w:cs="Times New Roman"/>
          <w:color w:val="000000"/>
          <w:sz w:val="21"/>
          <w:u w:val="none"/>
          <w:shd w:val="clear" w:color="auto" w:fill="auto"/>
          <w:vertAlign w:val="baseline"/>
        </w:rPr>
        <w:t>，GeAPO</w:t>
      </w:r>
      <w:r>
        <w:rPr>
          <w:rFonts w:ascii="宋体" w:hAnsi="宋体" w:eastAsia="宋体" w:cs="宋体"/>
          <w:color w:val="000000"/>
          <w:sz w:val="21"/>
          <w:u w:val="none"/>
          <w:shd w:val="clear" w:color="auto" w:fill="auto"/>
          <w:vertAlign w:val="baseline"/>
        </w:rPr>
        <w:t>对应的</w:t>
      </w:r>
      <w:r>
        <w:rPr>
          <w:rFonts w:ascii="Times New Roman" w:hAnsi="Times New Roman" w:eastAsia="宋体"/>
          <w:b w:val="0"/>
          <w:bCs/>
          <w:sz w:val="21"/>
        </w:rPr>
        <w:object>
          <v:shape id="_x0000_i1163" o:spt="75" alt="试题资源网 stzy.com" type="#_x0000_t75" style="height:12.35pt;width:17.55pt;" o:ole="t" filled="f" o:preferrelative="t" stroked="f" coordsize="21600,21600">
            <v:path/>
            <v:fill on="f" focussize="0,0"/>
            <v:stroke on="f" joinstyle="miter"/>
            <v:imagedata r:id="rId251" o:title="eqIdc71873664b7b1a94778f3a904e975ad4"/>
            <o:lock v:ext="edit" aspectratio="t"/>
            <w10:wrap type="none"/>
            <w10:anchorlock/>
          </v:shape>
          <o:OLEObject Type="Embed" ProgID="Equation.DSMT4" ShapeID="_x0000_i1163" DrawAspect="Content" ObjectID="_1468075863" r:id="rId250">
            <o:LockedField>false</o:LockedField>
          </o:OLEObject>
        </w:object>
      </w:r>
      <w:r>
        <w:rPr>
          <w:rFonts w:ascii="宋体" w:hAnsi="宋体" w:eastAsia="宋体" w:cs="宋体"/>
          <w:color w:val="000000"/>
          <w:sz w:val="21"/>
          <w:u w:val="none"/>
          <w:shd w:val="clear" w:color="auto" w:fill="auto"/>
          <w:vertAlign w:val="baseline"/>
        </w:rPr>
        <w:t>总转化率为</w:t>
      </w:r>
      <w:r>
        <w:rPr>
          <w:rFonts w:ascii="Times New Roman" w:hAnsi="Times New Roman" w:eastAsia="宋体"/>
          <w:b w:val="0"/>
          <w:bCs/>
          <w:sz w:val="21"/>
        </w:rPr>
        <w:object>
          <v:shape id="_x0000_i1164" o:spt="75" alt="试题资源网 stzy.com" type="#_x0000_t75" style="height:12.65pt;width:21.95pt;" o:ole="t" filled="f" o:preferrelative="t" stroked="f" coordsize="21600,21600">
            <v:path/>
            <v:fill on="f" focussize="0,0"/>
            <v:stroke on="f" joinstyle="miter"/>
            <v:imagedata r:id="rId253" o:title="eqIda3ae57a17e44f2898f2ac453d482ae32"/>
            <o:lock v:ext="edit" aspectratio="t"/>
            <w10:wrap type="none"/>
            <w10:anchorlock/>
          </v:shape>
          <o:OLEObject Type="Embed" ProgID="Equation.DSMT4" ShapeID="_x0000_i1164" DrawAspect="Content" ObjectID="_1468075864" r:id="rId25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低碳烯烃选择性为</w:t>
      </w:r>
      <w:r>
        <w:rPr>
          <w:rFonts w:ascii="Times New Roman" w:hAnsi="Times New Roman" w:eastAsia="宋体"/>
          <w:b w:val="0"/>
          <w:bCs/>
          <w:sz w:val="21"/>
        </w:rPr>
        <w:object>
          <v:shape id="_x0000_i1165" o:spt="75" alt="试题资源网 stzy.com" type="#_x0000_t75" style="height:12.05pt;width:21.95pt;" o:ole="t" filled="f" o:preferrelative="t" stroked="f" coordsize="21600,21600">
            <v:path/>
            <v:fill on="f" focussize="0,0"/>
            <v:stroke on="f" joinstyle="miter"/>
            <v:imagedata r:id="rId255" o:title="eqIdc5f6ff14e5ed4060c0c7611e1707561a"/>
            <o:lock v:ext="edit" aspectratio="t"/>
            <w10:wrap type="none"/>
            <w10:anchorlock/>
          </v:shape>
          <o:OLEObject Type="Embed" ProgID="Equation.DSMT4" ShapeID="_x0000_i1165" DrawAspect="Content" ObjectID="_1468075865" r:id="rId25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此时收率最大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因此收率计算式为</w:t>
      </w:r>
      <w:r>
        <w:rPr>
          <w:rFonts w:ascii="Times New Roman" w:hAnsi="Times New Roman" w:eastAsia="宋体"/>
          <w:b w:val="0"/>
          <w:bCs/>
          <w:sz w:val="21"/>
        </w:rPr>
        <w:object>
          <v:shape id="_x0000_i1166" o:spt="75" alt="试题资源网 stzy.com" type="#_x0000_t75" style="height:17.8pt;width:97.6pt;" o:ole="t" filled="f" o:preferrelative="t" stroked="f" coordsize="21600,21600">
            <v:path/>
            <v:fill on="f" focussize="0,0"/>
            <v:stroke on="f" joinstyle="miter"/>
            <v:imagedata r:id="rId229" o:title="eqId7e879a31c9d1e91937e5c6e4658baead"/>
            <o:lock v:ext="edit" aspectratio="t"/>
            <w10:wrap type="none"/>
            <w10:anchorlock/>
          </v:shape>
          <o:OLEObject Type="Embed" ProgID="Equation.DSMT4" ShapeID="_x0000_i1166" DrawAspect="Content" ObjectID="_1468075866" r:id="rId256">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59E2F50A">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③</w:t>
      </w:r>
      <w:r>
        <w:rPr>
          <w:rFonts w:ascii="Times New Roman" w:hAnsi="Times New Roman" w:eastAsia="宋体"/>
          <w:b w:val="0"/>
          <w:bCs/>
          <w:sz w:val="21"/>
        </w:rPr>
        <w:object>
          <v:shape id="_x0000_i1167" o:spt="75" alt="试题资源网 stzy.com" type="#_x0000_t75" style="height:15.8pt;width:142.55pt;" o:ole="t" filled="f" o:preferrelative="t" stroked="f" coordsize="21600,21600">
            <v:path/>
            <v:fill on="f" focussize="0,0"/>
            <v:stroke on="f" joinstyle="miter"/>
            <v:imagedata r:id="rId258" o:title="eqIdf79fcff5aca0b20ab3761f700ffa2248"/>
            <o:lock v:ext="edit" aspectratio="t"/>
            <w10:wrap type="none"/>
            <w10:anchorlock/>
          </v:shape>
          <o:OLEObject Type="Embed" ProgID="Equation.DSMT4" ShapeID="_x0000_i1167" DrawAspect="Content" ObjectID="_1468075867" r:id="rId257">
            <o:LockedField>false</o:LockedField>
          </o:OLEObject>
        </w:object>
      </w:r>
      <w:r>
        <w:rPr>
          <w:rFonts w:ascii="宋体" w:hAnsi="宋体" w:eastAsia="宋体" w:cs="宋体"/>
          <w:color w:val="000000"/>
          <w:sz w:val="21"/>
          <w:u w:val="none"/>
          <w:shd w:val="clear" w:color="auto" w:fill="auto"/>
          <w:vertAlign w:val="baseline"/>
        </w:rPr>
        <w:t>为放热反应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在图</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中的水平虚线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固定</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转化率为</w:t>
      </w:r>
      <w:r>
        <w:rPr>
          <w:rFonts w:ascii="Times New Roman" w:hAnsi="Times New Roman" w:eastAsia="Times New Roman" w:cs="Times New Roman"/>
          <w:color w:val="000000"/>
          <w:sz w:val="21"/>
          <w:u w:val="none"/>
          <w:shd w:val="clear" w:color="auto" w:fill="auto"/>
          <w:vertAlign w:val="baseline"/>
        </w:rPr>
        <w:t>60%），</w:t>
      </w:r>
      <w:r>
        <w:rPr>
          <w:rFonts w:ascii="宋体" w:hAnsi="宋体" w:eastAsia="宋体" w:cs="宋体"/>
          <w:color w:val="000000"/>
          <w:sz w:val="21"/>
          <w:u w:val="none"/>
          <w:shd w:val="clear" w:color="auto" w:fill="auto"/>
          <w:vertAlign w:val="baseline"/>
        </w:rPr>
        <w:t>该线与实线</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相交于点</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温度较低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与实线</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相交于点</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温度较高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在相同</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转化率下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即反应</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生成</w:t>
      </w:r>
      <w:r>
        <w:rPr>
          <w:rFonts w:ascii="Times New Roman" w:hAnsi="Times New Roman" w:eastAsia="宋体"/>
          <w:b w:val="0"/>
          <w:bCs/>
          <w:sz w:val="21"/>
        </w:rPr>
        <w:object>
          <v:shape id="_x0000_i1168" o:spt="75" alt="试题资源网 stzy.com" type="#_x0000_t75" style="height:15.65pt;width:22.85pt;" o:ole="t" filled="f" o:preferrelative="t" stroked="f" coordsize="21600,21600">
            <v:path/>
            <v:fill on="f" focussize="0,0"/>
            <v:stroke on="f" joinstyle="miter"/>
            <v:imagedata r:id="rId56" o:title="eqId6e9b0547b553bc0c6d94299341006c14"/>
            <o:lock v:ext="edit" aspectratio="t"/>
            <w10:wrap type="none"/>
            <w10:anchorlock/>
          </v:shape>
          <o:OLEObject Type="Embed" ProgID="Equation.DSMT4" ShapeID="_x0000_i1168" DrawAspect="Content" ObjectID="_1468075868" r:id="rId259">
            <o:LockedField>false</o:LockedField>
          </o:OLEObject>
        </w:object>
      </w:r>
      <w:r>
        <w:rPr>
          <w:rFonts w:ascii="宋体" w:hAnsi="宋体" w:eastAsia="宋体" w:cs="宋体"/>
          <w:color w:val="000000"/>
          <w:sz w:val="21"/>
          <w:u w:val="none"/>
          <w:shd w:val="clear" w:color="auto" w:fill="auto"/>
          <w:vertAlign w:val="baseline"/>
        </w:rPr>
        <w:t>量基本相同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温度越高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放热的反应</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平衡越向左移动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生成的</w:t>
      </w:r>
      <w:r>
        <w:rPr>
          <w:rFonts w:ascii="Times New Roman" w:hAnsi="Times New Roman" w:eastAsia="宋体"/>
          <w:b w:val="0"/>
          <w:bCs/>
          <w:sz w:val="21"/>
        </w:rPr>
        <w:object>
          <v:shape id="_x0000_i1169" o:spt="75" alt="试题资源网 stzy.com" type="#_x0000_t75" style="height:15.8pt;width:21.1pt;" o:ole="t" filled="f" o:preferrelative="t" stroked="f" coordsize="21600,21600">
            <v:path/>
            <v:fill on="f" focussize="0,0"/>
            <v:stroke on="f" joinstyle="miter"/>
            <v:imagedata r:id="rId261" o:title="eqIda4298cb837170c021b9f2cd4e674a6a3"/>
            <o:lock v:ext="edit" aspectratio="t"/>
            <w10:wrap type="none"/>
            <w10:anchorlock/>
          </v:shape>
          <o:OLEObject Type="Embed" ProgID="Equation.DSMT4" ShapeID="_x0000_i1169" DrawAspect="Content" ObjectID="_1468075869" r:id="rId260">
            <o:LockedField>false</o:LockedField>
          </o:OLEObject>
        </w:object>
      </w:r>
      <w:r>
        <w:rPr>
          <w:rFonts w:ascii="宋体" w:hAnsi="宋体" w:eastAsia="宋体" w:cs="宋体"/>
          <w:color w:val="000000"/>
          <w:sz w:val="21"/>
          <w:u w:val="none"/>
          <w:shd w:val="clear" w:color="auto" w:fill="auto"/>
          <w:vertAlign w:val="baseline"/>
        </w:rPr>
        <w:t>越少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w:t>
      </w:r>
      <w:r>
        <w:rPr>
          <w:rFonts w:ascii="Times New Roman" w:hAnsi="Times New Roman" w:eastAsia="宋体"/>
          <w:b w:val="0"/>
          <w:bCs/>
          <w:sz w:val="21"/>
        </w:rPr>
        <w:object>
          <v:shape id="_x0000_i1170" o:spt="75" alt="试题资源网 stzy.com" type="#_x0000_t75" style="height:15.8pt;width:21.1pt;" o:ole="t" filled="f" o:preferrelative="t" stroked="f" coordsize="21600,21600">
            <v:path/>
            <v:fill on="f" focussize="0,0"/>
            <v:stroke on="f" joinstyle="miter"/>
            <v:imagedata r:id="rId261" o:title="eqIda4298cb837170c021b9f2cd4e674a6a3"/>
            <o:lock v:ext="edit" aspectratio="t"/>
            <w10:wrap type="none"/>
            <w10:anchorlock/>
          </v:shape>
          <o:OLEObject Type="Embed" ProgID="Equation.DSMT4" ShapeID="_x0000_i1170" DrawAspect="Content" ObjectID="_1468075870" r:id="rId262">
            <o:LockedField>false</o:LockedField>
          </o:OLEObject>
        </w:object>
      </w:r>
      <w:r>
        <w:rPr>
          <w:rFonts w:ascii="宋体" w:hAnsi="宋体" w:eastAsia="宋体" w:cs="宋体"/>
          <w:color w:val="000000"/>
          <w:sz w:val="21"/>
          <w:u w:val="none"/>
          <w:shd w:val="clear" w:color="auto" w:fill="auto"/>
          <w:vertAlign w:val="baseline"/>
        </w:rPr>
        <w:t>选择性越低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高温对应的线</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的选择性低于低温对应的线</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即</w:t>
      </w:r>
      <w:r>
        <w:rPr>
          <w:rFonts w:ascii="Times New Roman" w:hAnsi="Times New Roman" w:eastAsia="Times New Roman" w:cs="Times New Roman"/>
          <w:color w:val="000000"/>
          <w:sz w:val="21"/>
          <w:u w:val="none"/>
          <w:shd w:val="clear" w:color="auto" w:fill="auto"/>
          <w:vertAlign w:val="baseline"/>
        </w:rPr>
        <w:t>a＞b；</w:t>
      </w:r>
    </w:p>
    <w:p w14:paraId="2D8E29DA">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由于反应</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已经快速平衡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所以在任意时刻正逆反应速率相等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rPr>
          <w:rFonts w:ascii="Times New Roman" w:hAnsi="Times New Roman" w:eastAsia="宋体"/>
          <w:b w:val="0"/>
          <w:bCs/>
          <w:sz w:val="21"/>
        </w:rPr>
        <w:object>
          <v:shape id="_x0000_i1171" o:spt="75" alt="试题资源网 stzy.com" type="#_x0000_t75" style="height:15.8pt;width:30.75pt;" o:ole="t" filled="f" o:preferrelative="t" stroked="f" coordsize="21600,21600">
            <v:path/>
            <v:fill on="f" focussize="0,0"/>
            <v:stroke on="f" joinstyle="miter"/>
            <v:imagedata r:id="rId264" o:title="eqId3a1dbaf9ab07b10c2e3121291666eebe"/>
            <o:lock v:ext="edit" aspectratio="t"/>
            <w10:wrap type="none"/>
            <w10:anchorlock/>
          </v:shape>
          <o:OLEObject Type="Embed" ProgID="Equation.DSMT4" ShapeID="_x0000_i1171" DrawAspect="Content" ObjectID="_1468075871" r:id="rId26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72" o:spt="75" alt="试题资源网 stzy.com" type="#_x0000_t75" style="height:17.9pt;width:35.15pt;" o:ole="t" filled="f" o:preferrelative="t" stroked="f" coordsize="21600,21600">
            <v:path/>
            <v:fill on="f" focussize="0,0"/>
            <v:stroke on="f" joinstyle="miter"/>
            <v:imagedata r:id="rId266" o:title="eqId7bc91fd4ae79b14c845daa5b11bcec94"/>
            <o:lock v:ext="edit" aspectratio="t"/>
            <w10:wrap type="none"/>
            <w10:anchorlock/>
          </v:shape>
          <o:OLEObject Type="Embed" ProgID="Equation.DSMT4" ShapeID="_x0000_i1172" DrawAspect="Content" ObjectID="_1468075872" r:id="rId26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73" o:spt="75" alt="试题资源网 stzy.com" type="#_x0000_t75" style="height:17.9pt;width:32.55pt;" o:ole="t" filled="f" o:preferrelative="t" stroked="f" coordsize="21600,21600">
            <v:path/>
            <v:fill on="f" focussize="0,0"/>
            <v:stroke on="f" joinstyle="miter"/>
            <v:imagedata r:id="rId268" o:title="eqId031bb274923d3ce2df893bf63792f567"/>
            <o:lock v:ext="edit" aspectratio="t"/>
            <w10:wrap type="none"/>
            <w10:anchorlock/>
          </v:shape>
          <o:OLEObject Type="Embed" ProgID="Equation.DSMT4" ShapeID="_x0000_i1173" DrawAspect="Content" ObjectID="_1468075873" r:id="rId26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74" o:spt="75" alt="试题资源网 stzy.com" type="#_x0000_t75" style="height:17.7pt;width:33.4pt;" o:ole="t" filled="f" o:preferrelative="t" stroked="f" coordsize="21600,21600">
            <v:path/>
            <v:fill on="f" focussize="0,0"/>
            <v:stroke on="f" joinstyle="miter"/>
            <v:imagedata r:id="rId270" o:title="eqId02c361d59cea3a7ea573940f5bb557d4"/>
            <o:lock v:ext="edit" aspectratio="t"/>
            <w10:wrap type="none"/>
            <w10:anchorlock/>
          </v:shape>
          <o:OLEObject Type="Embed" ProgID="Equation.DSMT4" ShapeID="_x0000_i1174" DrawAspect="Content" ObjectID="_1468075874" r:id="rId26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题目要求比较</w:t>
      </w:r>
      <w:r>
        <w:rPr>
          <w:rFonts w:ascii="Times New Roman" w:hAnsi="Times New Roman" w:eastAsia="宋体"/>
          <w:b w:val="0"/>
          <w:bCs/>
          <w:sz w:val="21"/>
        </w:rPr>
        <w:object>
          <v:shape id="_x0000_i1175" o:spt="75" alt="试题资源网 stzy.com" type="#_x0000_t75" style="height:17.8pt;width:34.25pt;" o:ole="t" filled="f" o:preferrelative="t" stroked="f" coordsize="21600,21600">
            <v:path/>
            <v:fill on="f" focussize="0,0"/>
            <v:stroke on="f" joinstyle="miter"/>
            <v:imagedata r:id="rId272" o:title="eqIdd626d29c7757f6804c5db7f87f6cea8d"/>
            <o:lock v:ext="edit" aspectratio="t"/>
            <w10:wrap type="none"/>
            <w10:anchorlock/>
          </v:shape>
          <o:OLEObject Type="Embed" ProgID="Equation.DSMT4" ShapeID="_x0000_i1175" DrawAspect="Content" ObjectID="_1468075875" r:id="rId271">
            <o:LockedField>false</o:LockedField>
          </o:OLEObject>
        </w:object>
      </w:r>
      <w:r>
        <w:rPr>
          <w:rFonts w:ascii="宋体" w:hAnsi="宋体" w:eastAsia="宋体" w:cs="宋体"/>
          <w:color w:val="000000"/>
          <w:sz w:val="21"/>
          <w:u w:val="none"/>
          <w:shd w:val="clear" w:color="auto" w:fill="auto"/>
          <w:vertAlign w:val="baseline"/>
        </w:rPr>
        <w:t>和</w:t>
      </w:r>
      <w:r>
        <w:rPr>
          <w:rFonts w:ascii="Times New Roman" w:hAnsi="Times New Roman" w:eastAsia="宋体"/>
          <w:b w:val="0"/>
          <w:bCs/>
          <w:sz w:val="21"/>
        </w:rPr>
        <w:object>
          <v:shape id="_x0000_i1176" o:spt="75" alt="试题资源网 stzy.com" type="#_x0000_t75" style="height:17.7pt;width:33.4pt;" o:ole="t" filled="f" o:preferrelative="t" stroked="f" coordsize="21600,21600">
            <v:path/>
            <v:fill on="f" focussize="0,0"/>
            <v:stroke on="f" joinstyle="miter"/>
            <v:imagedata r:id="rId270" o:title="eqId02c361d59cea3a7ea573940f5bb557d4"/>
            <o:lock v:ext="edit" aspectratio="t"/>
            <w10:wrap type="none"/>
            <w10:anchorlock/>
          </v:shape>
          <o:OLEObject Type="Embed" ProgID="Equation.DSMT4" ShapeID="_x0000_i1176" DrawAspect="Content" ObjectID="_1468075876" r:id="rId27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本质上就是比较</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点和</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点的正反应速率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的温度远高于点</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温度升高会使反应速率常数</w:t>
      </w:r>
      <w:r>
        <w:rPr>
          <w:rFonts w:ascii="Times New Roman" w:hAnsi="Times New Roman" w:eastAsia="Times New Roman" w:cs="Times New Roman"/>
          <w:color w:val="000000"/>
          <w:sz w:val="21"/>
          <w:u w:val="none"/>
          <w:shd w:val="clear" w:color="auto" w:fill="auto"/>
          <w:vertAlign w:val="baseline"/>
        </w:rPr>
        <w:t>k</w:t>
      </w:r>
      <w:r>
        <w:rPr>
          <w:rFonts w:ascii="宋体" w:hAnsi="宋体" w:eastAsia="宋体" w:cs="宋体"/>
          <w:color w:val="000000"/>
          <w:sz w:val="21"/>
          <w:u w:val="none"/>
          <w:shd w:val="clear" w:color="auto" w:fill="auto"/>
          <w:vertAlign w:val="baseline"/>
        </w:rPr>
        <w:t>显著增大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选择性更低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意味着更少的</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被消耗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反应体系中</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的浓度更高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在更高的温度和更高的反应物浓度双重作用下</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点的反应速率必然大于</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77" o:spt="75" alt="试题资源网 stzy.com" type="#_x0000_t75" style="height:15.8pt;width:30.75pt;" o:ole="t" filled="f" o:preferrelative="t" stroked="f" coordsize="21600,21600">
            <v:path/>
            <v:fill on="f" focussize="0,0"/>
            <v:stroke on="f" joinstyle="miter"/>
            <v:imagedata r:id="rId264" o:title="eqId3a1dbaf9ab07b10c2e3121291666eebe"/>
            <o:lock v:ext="edit" aspectratio="t"/>
            <w10:wrap type="none"/>
            <w10:anchorlock/>
          </v:shape>
          <o:OLEObject Type="Embed" ProgID="Equation.DSMT4" ShapeID="_x0000_i1177" DrawAspect="Content" ObjectID="_1468075877" r:id="rId27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78" o:spt="75" alt="试题资源网 stzy.com" type="#_x0000_t75" style="height:15.8pt;width:29.9pt;" o:ole="t" filled="f" o:preferrelative="t" stroked="f" coordsize="21600,21600">
            <v:path/>
            <v:fill on="f" focussize="0,0"/>
            <v:stroke on="f" joinstyle="miter"/>
            <v:imagedata r:id="rId276" o:title="eqId65ec7b82032db3c50b7d19f8f83fd70f"/>
            <o:lock v:ext="edit" aspectratio="t"/>
            <w10:wrap type="none"/>
            <w10:anchorlock/>
          </v:shape>
          <o:OLEObject Type="Embed" ProgID="Equation.DSMT4" ShapeID="_x0000_i1178" DrawAspect="Content" ObjectID="_1468075878" r:id="rId27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672C935F">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设初始</w:t>
      </w:r>
      <w:r>
        <w:rPr>
          <w:rFonts w:ascii="Times New Roman" w:hAnsi="Times New Roman" w:eastAsia="宋体"/>
          <w:b w:val="0"/>
          <w:bCs/>
          <w:sz w:val="21"/>
        </w:rPr>
        <w:object>
          <v:shape id="_x0000_i1179" o:spt="75" alt="试题资源网 stzy.com" type="#_x0000_t75" style="height:17.8pt;width:63.35pt;" o:ole="t" filled="f" o:preferrelative="t" stroked="f" coordsize="21600,21600">
            <v:path/>
            <v:fill on="f" focussize="0,0"/>
            <v:stroke on="f" joinstyle="miter"/>
            <v:imagedata r:id="rId278" o:title="eqId340ffda0f25c8b2bd2b12025b033ea78"/>
            <o:lock v:ext="edit" aspectratio="t"/>
            <w10:wrap type="none"/>
            <w10:anchorlock/>
          </v:shape>
          <o:OLEObject Type="Embed" ProgID="Equation.DSMT4" ShapeID="_x0000_i1179" DrawAspect="Content" ObjectID="_1468075879" r:id="rId27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80" o:spt="75" alt="试题资源网 stzy.com" type="#_x0000_t75" style="height:17.8pt;width:63.35pt;" o:ole="t" filled="f" o:preferrelative="t" stroked="f" coordsize="21600,21600">
            <v:path/>
            <v:fill on="f" focussize="0,0"/>
            <v:stroke on="f" joinstyle="miter"/>
            <v:imagedata r:id="rId280" o:title="eqId035279325fdbdde0fb7bb3d74b09c4f8"/>
            <o:lock v:ext="edit" aspectratio="t"/>
            <w10:wrap type="none"/>
            <w10:anchorlock/>
          </v:shape>
          <o:OLEObject Type="Embed" ProgID="Equation.DSMT4" ShapeID="_x0000_i1180" DrawAspect="Content" ObjectID="_1468075880" r:id="rId279">
            <o:LockedField>false</o:LockedField>
          </o:OLEObject>
        </w:objec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转化率为</w:t>
      </w:r>
      <w:r>
        <w:rPr>
          <w:rFonts w:ascii="Times New Roman" w:hAnsi="Times New Roman" w:eastAsia="宋体"/>
          <w:b w:val="0"/>
          <w:bCs/>
          <w:sz w:val="21"/>
        </w:rPr>
        <w:object>
          <v:shape id="_x0000_i1181" o:spt="75" alt="试题资源网 stzy.com" type="#_x0000_t75" style="height:12.55pt;width:21.95pt;" o:ole="t" filled="f" o:preferrelative="t" stroked="f" coordsize="21600,21600">
            <v:path/>
            <v:fill on="f" focussize="0,0"/>
            <v:stroke on="f" joinstyle="miter"/>
            <v:imagedata r:id="rId282" o:title="eqId3b1065ae0947705c7d16a5a86c78f07e"/>
            <o:lock v:ext="edit" aspectratio="t"/>
            <w10:wrap type="none"/>
            <w10:anchorlock/>
          </v:shape>
          <o:OLEObject Type="Embed" ProgID="Equation.DSMT4" ShapeID="_x0000_i1181" DrawAspect="Content" ObjectID="_1468075881" r:id="rId28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故转化的</w:t>
      </w:r>
      <w:r>
        <w:rPr>
          <w:rFonts w:ascii="Times New Roman" w:hAnsi="Times New Roman" w:eastAsia="宋体"/>
          <w:b w:val="0"/>
          <w:bCs/>
          <w:sz w:val="21"/>
        </w:rPr>
        <w:object>
          <v:shape id="_x0000_i1182" o:spt="75" alt="试题资源网 stzy.com" type="#_x0000_t75" style="height:12.35pt;width:17.55pt;" o:ole="t" filled="f" o:preferrelative="t" stroked="f" coordsize="21600,21600">
            <v:path/>
            <v:fill on="f" focussize="0,0"/>
            <v:stroke on="f" joinstyle="miter"/>
            <v:imagedata r:id="rId251" o:title="eqIdc71873664b7b1a94778f3a904e975ad4"/>
            <o:lock v:ext="edit" aspectratio="t"/>
            <w10:wrap type="none"/>
            <w10:anchorlock/>
          </v:shape>
          <o:OLEObject Type="Embed" ProgID="Equation.DSMT4" ShapeID="_x0000_i1182" DrawAspect="Content" ObjectID="_1468075882" r:id="rId283">
            <o:LockedField>false</o:LockedField>
          </o:OLEObject>
        </w:objec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sz w:val="21"/>
        </w:rPr>
        <w:object>
          <v:shape id="_x0000_i1183" o:spt="75" alt="试题资源网 stzy.com" type="#_x0000_t75" style="height:12.6pt;width:32.55pt;" o:ole="t" filled="f" o:preferrelative="t" stroked="f" coordsize="21600,21600">
            <v:path/>
            <v:fill on="f" focussize="0,0"/>
            <v:stroke on="f" joinstyle="miter"/>
            <v:imagedata r:id="rId285" o:title="eqId4d01af021b5ea7d6561a77b18dc4a0b9"/>
            <o:lock v:ext="edit" aspectratio="t"/>
            <w10:wrap type="none"/>
            <w10:anchorlock/>
          </v:shape>
          <o:OLEObject Type="Embed" ProgID="Equation.DSMT4" ShapeID="_x0000_i1183" DrawAspect="Content" ObjectID="_1468075883" r:id="rId28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剩余</w:t>
      </w:r>
      <w:r>
        <w:rPr>
          <w:rFonts w:ascii="Times New Roman" w:hAnsi="Times New Roman" w:eastAsia="宋体"/>
          <w:b w:val="0"/>
          <w:bCs/>
          <w:sz w:val="21"/>
        </w:rPr>
        <w:object>
          <v:shape id="_x0000_i1184" o:spt="75" alt="试题资源网 stzy.com" type="#_x0000_t75" style="height:17.75pt;width:73pt;" o:ole="t" filled="f" o:preferrelative="t" stroked="f" coordsize="21600,21600">
            <v:path/>
            <v:fill on="f" focussize="0,0"/>
            <v:stroke on="f" joinstyle="miter"/>
            <v:imagedata r:id="rId287" o:title="eqId7e1f6194ba58473af7065d1c1bbc413e"/>
            <o:lock v:ext="edit" aspectratio="t"/>
            <w10:wrap type="none"/>
            <w10:anchorlock/>
          </v:shape>
          <o:OLEObject Type="Embed" ProgID="Equation.DSMT4" ShapeID="_x0000_i1184" DrawAspect="Content" ObjectID="_1468075884" r:id="rId28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丙烯选择性</w:t>
      </w:r>
      <w:r>
        <w:rPr>
          <w:rFonts w:ascii="Times New Roman" w:hAnsi="Times New Roman" w:eastAsia="宋体"/>
          <w:b w:val="0"/>
          <w:bCs/>
          <w:sz w:val="21"/>
        </w:rPr>
        <w:object>
          <v:shape id="_x0000_i1185" o:spt="75" alt="试题资源网 stzy.com" type="#_x0000_t75" style="height:12.65pt;width:21.95pt;" o:ole="t" filled="f" o:preferrelative="t" stroked="f" coordsize="21600,21600">
            <v:path/>
            <v:fill on="f" focussize="0,0"/>
            <v:stroke on="f" joinstyle="miter"/>
            <v:imagedata r:id="rId289" o:title="eqId24c4bf61e073c899494b2fb3b767b108"/>
            <o:lock v:ext="edit" aspectratio="t"/>
            <w10:wrap type="none"/>
            <w10:anchorlock/>
          </v:shape>
          <o:OLEObject Type="Embed" ProgID="Equation.DSMT4" ShapeID="_x0000_i1185" DrawAspect="Content" ObjectID="_1468075885" r:id="rId28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故最终生成丙烯消耗</w:t>
      </w:r>
      <w:r>
        <w:rPr>
          <w:rFonts w:ascii="Times New Roman" w:hAnsi="Times New Roman" w:eastAsia="Times New Roman" w:cs="Times New Roman"/>
          <w:color w:val="000000"/>
          <w:sz w:val="21"/>
          <w:u w:val="none"/>
          <w:shd w:val="clear" w:color="auto" w:fill="auto"/>
          <w:vertAlign w:val="baseline"/>
        </w:rPr>
        <w:t>CO</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position w:val="-6"/>
          <w:sz w:val="21"/>
        </w:rPr>
        <w:object>
          <v:shape id="_x0000_i1186" o:spt="75" alt="试题资源网 stzy.com" type="#_x0000_t75" style="height:12.5pt;width:88.85pt;" o:ole="t" filled="f" o:preferrelative="t" stroked="f" coordsize="21600,21600">
            <v:path/>
            <v:fill on="f" focussize="0,0"/>
            <v:stroke on="f" joinstyle="miter"/>
            <v:imagedata r:id="rId291" o:title=""/>
            <o:lock v:ext="edit" aspectratio="t"/>
            <w10:wrap type="none"/>
            <w10:anchorlock/>
          </v:shape>
          <o:OLEObject Type="Embed" ProgID="Equation.DSMT4" ShapeID="_x0000_i1186" DrawAspect="Content" ObjectID="_1468075886" r:id="rId29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得</w:t>
      </w:r>
      <w:r>
        <w:rPr>
          <w:rFonts w:ascii="Times New Roman" w:hAnsi="Times New Roman" w:eastAsia="宋体"/>
          <w:b w:val="0"/>
          <w:bCs/>
          <w:position w:val="-24"/>
          <w:sz w:val="21"/>
        </w:rPr>
        <w:object>
          <v:shape id="_x0000_i1187" o:spt="75" alt="试题资源网 stzy.com" type="#_x0000_t75" style="height:27pt;width:128.5pt;" o:ole="t" filled="f" o:preferrelative="t" stroked="f" coordsize="21600,21600">
            <v:path/>
            <v:fill on="f" focussize="0,0"/>
            <v:stroke on="f" joinstyle="miter"/>
            <v:imagedata r:id="rId293" o:title=""/>
            <o:lock v:ext="edit" aspectratio="t"/>
            <w10:wrap type="none"/>
            <w10:anchorlock/>
          </v:shape>
          <o:OLEObject Type="Embed" ProgID="Equation.DSMT4" ShapeID="_x0000_i1187" DrawAspect="Content" ObjectID="_1468075887" r:id="rId29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分压比等于物质的量比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宋体"/>
          <w:b w:val="0"/>
          <w:bCs/>
          <w:sz w:val="21"/>
        </w:rPr>
        <w:object>
          <v:shape id="_x0000_i1188" o:spt="75" alt="试题资源网 stzy.com" type="#_x0000_t75" style="height:32.3pt;width:147.8pt;" o:ole="t" filled="f" o:preferrelative="t" stroked="f" coordsize="21600,21600">
            <v:path/>
            <v:fill on="f" focussize="0,0"/>
            <v:stroke on="f" joinstyle="miter"/>
            <v:imagedata r:id="rId295" o:title="eqIddd2c977f0b9f1b700380ddc4b0cc7356"/>
            <o:lock v:ext="edit" aspectratio="t"/>
            <w10:wrap type="none"/>
            <w10:anchorlock/>
          </v:shape>
          <o:OLEObject Type="Embed" ProgID="Equation.DSMT4" ShapeID="_x0000_i1188" DrawAspect="Content" ObjectID="_1468075888" r:id="rId294">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18329BBA">
      <w:pPr>
        <w:pStyle w:val="23"/>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为</w:t>
      </w:r>
      <w:r>
        <w:rPr>
          <w:rFonts w:ascii="Times New Roman" w:hAnsi="Times New Roman" w:eastAsia="宋体"/>
          <w:b w:val="0"/>
          <w:bCs/>
          <w:sz w:val="21"/>
        </w:rPr>
        <w:object>
          <v:shape id="_x0000_i1189" o:spt="75" alt="试题资源网 stzy.com" type="#_x0000_t75" style="height:17.8pt;width:129.3pt;" o:ole="t" filled="f" o:preferrelative="t" stroked="f" coordsize="21600,21600">
            <v:path/>
            <v:fill on="f" focussize="0,0"/>
            <v:stroke on="f" joinstyle="miter"/>
            <v:imagedata r:id="rId297" o:title="eqIdc7ef54d521ca0757164d8e37b5c7fbbe"/>
            <o:lock v:ext="edit" aspectratio="t"/>
            <w10:wrap type="none"/>
            <w10:anchorlock/>
          </v:shape>
          <o:OLEObject Type="Embed" ProgID="Equation.DSMT4" ShapeID="_x0000_i1189" DrawAspect="Content" ObjectID="_1468075889" r:id="rId296">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0" o:spt="75" alt="试题资源网 stzy.com" type="#_x0000_t75" style="height:32.4pt;width:101.15pt;" o:ole="t" filled="f" o:preferrelative="t" stroked="f" coordsize="21600,21600">
            <v:path/>
            <v:fill on="f" focussize="0,0"/>
            <v:stroke on="f" joinstyle="miter"/>
            <v:imagedata r:id="rId299" o:title="eqId1a8d95d524d7f58d17f56d2aad1b24e6"/>
            <o:lock v:ext="edit" aspectratio="t"/>
            <w10:wrap type="none"/>
            <w10:anchorlock/>
          </v:shape>
          <o:OLEObject Type="Embed" ProgID="Equation.DSMT4" ShapeID="_x0000_i1190" DrawAspect="Content" ObjectID="_1468075890" r:id="rId298">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代入分压化简得</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1" o:spt="75" alt="试题资源网 stzy.com" type="#_x0000_t75" style="height:32.25pt;width:115.25pt;" o:ole="t" filled="f" o:preferrelative="t" stroked="f" coordsize="21600,21600">
            <v:path/>
            <v:fill on="f" focussize="0,0"/>
            <v:stroke on="f" joinstyle="miter"/>
            <v:imagedata r:id="rId301" o:title="eqId4c2f1d4e7146340bdea50db0e1790b34"/>
            <o:lock v:ext="edit" aspectratio="t"/>
            <w10:wrap type="none"/>
            <w10:anchorlock/>
          </v:shape>
          <o:OLEObject Type="Embed" ProgID="Equation.DSMT4" ShapeID="_x0000_i1191" DrawAspect="Content" ObjectID="_1468075891" r:id="rId300">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平衡时</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2" o:spt="75" alt="试题资源网 stzy.com" type="#_x0000_t75" style="height:17.75pt;width:86.2pt;" o:ole="t" filled="f" o:preferrelative="t" stroked="f" coordsize="21600,21600">
            <v:path/>
            <v:fill on="f" focussize="0,0"/>
            <v:stroke on="f" joinstyle="miter"/>
            <v:imagedata r:id="rId303" o:title="eqId1e81fcf2892616572cf991eceb3fe176"/>
            <o:lock v:ext="edit" aspectratio="t"/>
            <w10:wrap type="none"/>
            <w10:anchorlock/>
          </v:shape>
          <o:OLEObject Type="Embed" ProgID="Equation.DSMT4" ShapeID="_x0000_i1192" DrawAspect="Content" ObjectID="_1468075892" r:id="rId302">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3" o:spt="75" alt="试题资源网 stzy.com" type="#_x0000_t75" style="height:17.75pt;width:73pt;" o:ole="t" filled="f" o:preferrelative="t" stroked="f" coordsize="21600,21600">
            <v:path/>
            <v:fill on="f" focussize="0,0"/>
            <v:stroke on="f" joinstyle="miter"/>
            <v:imagedata r:id="rId287" o:title="eqId7e1f6194ba58473af7065d1c1bbc413e"/>
            <o:lock v:ext="edit" aspectratio="t"/>
            <w10:wrap type="none"/>
            <w10:anchorlock/>
          </v:shape>
          <o:OLEObject Type="Embed" ProgID="Equation.DSMT4" ShapeID="_x0000_i1193" DrawAspect="Content" ObjectID="_1468075893" r:id="rId304">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4" o:spt="75" alt="试题资源网 stzy.com" type="#_x0000_t75" style="height:18.45pt;width:131.9pt;" o:ole="t" filled="f" o:preferrelative="t" stroked="f" coordsize="21600,21600">
            <v:path/>
            <v:fill on="f" focussize="0,0"/>
            <v:stroke on="f" joinstyle="miter"/>
            <v:imagedata r:id="rId306" o:title="eqIdc0dc6531a18acd9c5a16b90b494d01bf"/>
            <o:lock v:ext="edit" aspectratio="t"/>
            <w10:wrap type="none"/>
            <w10:anchorlock/>
          </v:shape>
          <o:OLEObject Type="Embed" ProgID="Equation.DSMT4" ShapeID="_x0000_i1194" DrawAspect="Content" ObjectID="_1468075894" r:id="rId305">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5" o:spt="75" alt="试题资源网 stzy.com" type="#_x0000_t75" style="height:27pt;width:157.5pt;" o:ole="t" filled="f" o:preferrelative="t" stroked="f" coordsize="21600,21600">
            <v:path/>
            <v:fill on="f" focussize="0,0"/>
            <v:stroke on="f" joinstyle="miter"/>
            <v:imagedata r:id="rId308" o:title="eqId0900acf48288695d6f3f36990af54b8f"/>
            <o:lock v:ext="edit" aspectratio="t"/>
            <w10:wrap type="none"/>
            <w10:anchorlock/>
          </v:shape>
          <o:OLEObject Type="Embed" ProgID="Equation.DSMT4" ShapeID="_x0000_i1195" DrawAspect="Content" ObjectID="_1468075895" r:id="rId307">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6" o:spt="75" alt="试题资源网 stzy.com" type="#_x0000_t75" style="height:27pt;width:202.4pt;" o:ole="t" filled="f" o:preferrelative="t" stroked="f" coordsize="21600,21600">
            <v:path/>
            <v:fill on="f" focussize="0,0"/>
            <v:stroke on="f" joinstyle="miter"/>
            <v:imagedata r:id="rId310" o:title="eqIdf382e609891f105144bcda0a7f855156"/>
            <o:lock v:ext="edit" aspectratio="t"/>
            <w10:wrap type="none"/>
            <w10:anchorlock/>
          </v:shape>
          <o:OLEObject Type="Embed" ProgID="Equation.DSMT4" ShapeID="_x0000_i1196" DrawAspect="Content" ObjectID="_1468075896" r:id="rId30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7" o:spt="75" alt="试题资源网 stzy.com" type="#_x0000_t75" style="height:15.8pt;width:60.7pt;" o:ole="t" filled="f" o:preferrelative="t" stroked="f" coordsize="21600,21600">
            <v:path/>
            <v:fill on="f" focussize="0,0"/>
            <v:stroke on="f" joinstyle="miter"/>
            <v:imagedata r:id="rId312" o:title="eqId1fec89c375df5f2b1fd8b9bbe2df7284"/>
            <o:lock v:ext="edit" aspectratio="t"/>
            <w10:wrap type="none"/>
            <w10:anchorlock/>
          </v:shape>
          <o:OLEObject Type="Embed" ProgID="Equation.DSMT4" ShapeID="_x0000_i1197" DrawAspect="Content" ObjectID="_1468075897" r:id="rId311">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8" o:spt="75" alt="试题资源网 stzy.com" type="#_x0000_t75" style="height:15.8pt;width:58.05pt;" o:ole="t" filled="f" o:preferrelative="t" stroked="f" coordsize="21600,21600">
            <v:path/>
            <v:fill on="f" focussize="0,0"/>
            <v:stroke on="f" joinstyle="miter"/>
            <v:imagedata r:id="rId314" o:title="eqId5cb42b5910a6f6fb4a0717c3cc809188"/>
            <o:lock v:ext="edit" aspectratio="t"/>
            <w10:wrap type="none"/>
            <w10:anchorlock/>
          </v:shape>
          <o:OLEObject Type="Embed" ProgID="Equation.DSMT4" ShapeID="_x0000_i1198" DrawAspect="Content" ObjectID="_1468075898" r:id="rId313">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计算得</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b w:val="0"/>
          <w:bCs/>
          <w:sz w:val="21"/>
        </w:rPr>
        <w:object>
          <v:shape id="_x0000_i1199" o:spt="75" alt="试题资源网 stzy.com" type="#_x0000_t75" style="height:55.4pt;width:171.6pt;" o:ole="t" filled="f" o:preferrelative="t" stroked="f" coordsize="21600,21600">
            <v:path/>
            <v:fill on="f" focussize="0,0"/>
            <v:stroke on="f" joinstyle="miter"/>
            <v:imagedata r:id="rId316" o:title="eqId7299f58735c35febea0e6b0e00b22a9e"/>
            <o:lock v:ext="edit" aspectratio="t"/>
            <w10:wrap type="none"/>
            <w10:anchorlock/>
          </v:shape>
          <o:OLEObject Type="Embed" ProgID="Equation.DSMT4" ShapeID="_x0000_i1199" DrawAspect="Content" ObjectID="_1468075899" r:id="rId315">
            <o:LockedField>false</o:LockedField>
          </o:OLEObject>
        </w:object>
      </w:r>
      <w:r>
        <w:rPr>
          <w:rFonts w:ascii="Times New Roman" w:hAnsi="Times New Roman" w:eastAsia="Times New Roman" w:cs="Times New Roman"/>
          <w:color w:val="000000"/>
          <w:sz w:val="21"/>
          <w:u w:val="none"/>
          <w:shd w:val="clear" w:color="auto" w:fill="auto"/>
          <w:vertAlign w:val="baseline"/>
        </w:rPr>
        <w:t>。</w:t>
      </w:r>
    </w:p>
    <w:p w14:paraId="0337D114">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w:t>
      </w:r>
      <w:r>
        <w:rPr>
          <w:rFonts w:ascii="Times New Roman" w:hAnsi="Times New Roman" w:eastAsia="宋体" w:cs="Times New Roman"/>
          <w:b w:val="0"/>
          <w:bCs/>
          <w:strike w:val="0"/>
          <w:kern w:val="0"/>
          <w:sz w:val="21"/>
          <w:szCs w:val="24"/>
          <w:u w:val="none"/>
        </w:rPr>
        <w:drawing>
          <wp:inline distT="0" distB="0" distL="114300" distR="114300">
            <wp:extent cx="349250" cy="381000"/>
            <wp:effectExtent l="0" t="0" r="12700" b="0"/>
            <wp:docPr id="100069" name="图片 10006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试题资源网 stzy.com"/>
                    <pic:cNvPicPr>
                      <a:picLocks noChangeAspect="1"/>
                    </pic:cNvPicPr>
                  </pic:nvPicPr>
                  <pic:blipFill>
                    <a:blip r:embed="rId317"/>
                    <a:stretch>
                      <a:fillRect/>
                    </a:stretch>
                  </pic:blipFill>
                  <pic:spPr>
                    <a:xfrm>
                      <a:off x="0" y="0"/>
                      <a:ext cx="349250" cy="381000"/>
                    </a:xfrm>
                    <a:prstGeom prst="rect">
                      <a:avLst/>
                    </a:prstGeom>
                  </pic:spPr>
                </pic:pic>
              </a:graphicData>
            </a:graphic>
          </wp:inline>
        </w:drawing>
      </w:r>
    </w:p>
    <w:p w14:paraId="4F280F9E">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碳溴键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溴原子</w:t>
      </w:r>
      <w:r>
        <w:rPr>
          <w:rFonts w:ascii="Times New Roman" w:hAnsi="Times New Roman" w:eastAsia="Times New Roman" w:cs="Times New Roman"/>
          <w:color w:val="000000"/>
          <w:sz w:val="21"/>
          <w:u w:val="none"/>
          <w:shd w:val="clear" w:color="auto" w:fill="auto"/>
          <w:vertAlign w:val="baseline"/>
        </w:rPr>
        <w:t>）</w:t>
      </w:r>
    </w:p>
    <w:p w14:paraId="3A744421">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取代反应</w:t>
      </w:r>
    </w:p>
    <w:p w14:paraId="6E8DDA3A">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Times New Roman" w:hAnsi="Times New Roman" w:eastAsia="宋体" w:cs="Times New Roman"/>
          <w:b w:val="0"/>
          <w:bCs/>
          <w:strike w:val="0"/>
          <w:kern w:val="0"/>
          <w:sz w:val="21"/>
          <w:szCs w:val="24"/>
          <w:u w:val="none"/>
        </w:rPr>
        <w:drawing>
          <wp:inline distT="0" distB="0" distL="114300" distR="114300">
            <wp:extent cx="506730" cy="617855"/>
            <wp:effectExtent l="0" t="0" r="7620" b="10795"/>
            <wp:docPr id="100071" name="图片 10007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试题资源网 stzy.com"/>
                    <pic:cNvPicPr>
                      <a:picLocks noChangeAspect="1"/>
                    </pic:cNvPicPr>
                  </pic:nvPicPr>
                  <pic:blipFill>
                    <a:blip r:embed="rId318"/>
                    <a:stretch>
                      <a:fillRect/>
                    </a:stretch>
                  </pic:blipFill>
                  <pic:spPr>
                    <a:xfrm>
                      <a:off x="0" y="0"/>
                      <a:ext cx="506730" cy="617855"/>
                    </a:xfrm>
                    <a:prstGeom prst="rect">
                      <a:avLst/>
                    </a:prstGeom>
                  </pic:spPr>
                </pic:pic>
              </a:graphicData>
            </a:graphic>
          </wp:inline>
        </w:drawing>
      </w:r>
      <w:r>
        <w:rPr>
          <w:rFonts w:ascii="Times New Roman" w:hAnsi="Times New Roman" w:eastAsia="宋体" w:cs="Times New Roman"/>
          <w:b w:val="0"/>
          <w:bCs/>
          <w:strike w:val="0"/>
          <w:kern w:val="0"/>
          <w:sz w:val="21"/>
          <w:szCs w:val="24"/>
          <w:u w:val="none"/>
        </w:rPr>
        <w:drawing>
          <wp:inline distT="0" distB="0" distL="114300" distR="114300">
            <wp:extent cx="515620" cy="632460"/>
            <wp:effectExtent l="0" t="0" r="17780" b="15240"/>
            <wp:docPr id="100073" name="图片 10007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试题资源网 stzy.com"/>
                    <pic:cNvPicPr>
                      <a:picLocks noChangeAspect="1"/>
                    </pic:cNvPicPr>
                  </pic:nvPicPr>
                  <pic:blipFill>
                    <a:blip r:embed="rId319"/>
                    <a:stretch>
                      <a:fillRect/>
                    </a:stretch>
                  </pic:blipFill>
                  <pic:spPr>
                    <a:xfrm>
                      <a:off x="0" y="0"/>
                      <a:ext cx="515620" cy="63246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+CH</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OH</w:t>
      </w:r>
      <w:r>
        <w:rPr>
          <w:rFonts w:ascii="Times New Roman" w:hAnsi="Times New Roman" w:eastAsia="宋体"/>
          <w:b w:val="0"/>
          <w:bCs/>
          <w:sz w:val="21"/>
        </w:rPr>
        <w:object>
          <v:shape id="_x0000_i1200" o:spt="75" alt="试题资源网 stzy.com" type="#_x0000_t75" style="height:17.55pt;width:47.45pt;" o:ole="t" filled="f" o:preferrelative="t" stroked="f" coordsize="21600,21600">
            <v:path/>
            <v:fill on="f" focussize="0,0"/>
            <v:stroke on="f" joinstyle="miter"/>
            <v:imagedata r:id="rId321" o:title="eqIdb2247c719dfd1797eb2961698f57369d"/>
            <o:lock v:ext="edit" aspectratio="t"/>
            <w10:wrap type="none"/>
            <w10:anchorlock/>
          </v:shape>
          <o:OLEObject Type="Embed" ProgID="Equation.DSMT4" ShapeID="_x0000_i1200" DrawAspect="Content" ObjectID="_1468075900" r:id="rId320">
            <o:LockedField>false</o:LockedField>
          </o:OLEObject>
        </w:object>
      </w:r>
      <w:r>
        <w:rPr>
          <w:rFonts w:ascii="Times New Roman" w:hAnsi="Times New Roman" w:eastAsia="宋体" w:cs="Times New Roman"/>
          <w:b w:val="0"/>
          <w:bCs/>
          <w:strike w:val="0"/>
          <w:kern w:val="0"/>
          <w:sz w:val="21"/>
          <w:szCs w:val="24"/>
          <w:u w:val="none"/>
        </w:rPr>
        <w:drawing>
          <wp:inline distT="0" distB="0" distL="114300" distR="114300">
            <wp:extent cx="678815" cy="706120"/>
            <wp:effectExtent l="0" t="0" r="6985" b="17780"/>
            <wp:docPr id="100075" name="图片 10007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试题资源网 stzy.com"/>
                    <pic:cNvPicPr>
                      <a:picLocks noChangeAspect="1"/>
                    </pic:cNvPicPr>
                  </pic:nvPicPr>
                  <pic:blipFill>
                    <a:blip r:embed="rId322"/>
                    <a:stretch>
                      <a:fillRect/>
                    </a:stretch>
                  </pic:blipFill>
                  <pic:spPr>
                    <a:xfrm>
                      <a:off x="0" y="0"/>
                      <a:ext cx="678815" cy="70612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p>
    <w:p w14:paraId="4308A5E8">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w:t>
      </w:r>
      <w:r>
        <w:rPr>
          <w:rFonts w:ascii="Times New Roman" w:hAnsi="Times New Roman" w:eastAsia="宋体" w:cs="Times New Roman"/>
          <w:b w:val="0"/>
          <w:bCs/>
          <w:strike w:val="0"/>
          <w:kern w:val="0"/>
          <w:sz w:val="21"/>
          <w:szCs w:val="24"/>
          <w:u w:val="none"/>
        </w:rPr>
        <w:drawing>
          <wp:inline distT="0" distB="0" distL="114300" distR="114300">
            <wp:extent cx="661035" cy="636905"/>
            <wp:effectExtent l="0" t="0" r="5715" b="10795"/>
            <wp:docPr id="100077" name="图片 10007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试题资源网 stzy.com"/>
                    <pic:cNvPicPr>
                      <a:picLocks noChangeAspect="1"/>
                    </pic:cNvPicPr>
                  </pic:nvPicPr>
                  <pic:blipFill>
                    <a:blip r:embed="rId323"/>
                    <a:stretch>
                      <a:fillRect/>
                    </a:stretch>
                  </pic:blipFill>
                  <pic:spPr>
                    <a:xfrm>
                      <a:off x="0" y="0"/>
                      <a:ext cx="661035" cy="636905"/>
                    </a:xfrm>
                    <a:prstGeom prst="rect">
                      <a:avLst/>
                    </a:prstGeom>
                  </pic:spPr>
                </pic:pic>
              </a:graphicData>
            </a:graphic>
          </wp:inline>
        </w:drawing>
      </w:r>
      <w:r>
        <w:rPr>
          <w:rFonts w:ascii="Times New Roman" w:hAnsi="Times New Roman" w:eastAsia="宋体" w:cs="Times New Roman"/>
          <w:b w:val="0"/>
          <w:bCs/>
          <w:strike w:val="0"/>
          <w:kern w:val="0"/>
          <w:sz w:val="21"/>
          <w:szCs w:val="24"/>
          <w:u w:val="none"/>
        </w:rPr>
        <w:drawing>
          <wp:inline distT="0" distB="0" distL="114300" distR="114300">
            <wp:extent cx="885825" cy="422275"/>
            <wp:effectExtent l="0" t="0" r="9525" b="15875"/>
            <wp:docPr id="100079" name="图片 10007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试题资源网 stzy.com"/>
                    <pic:cNvPicPr>
                      <a:picLocks noChangeAspect="1"/>
                    </pic:cNvPicPr>
                  </pic:nvPicPr>
                  <pic:blipFill>
                    <a:blip r:embed="rId324"/>
                    <a:stretch>
                      <a:fillRect/>
                    </a:stretch>
                  </pic:blipFill>
                  <pic:spPr>
                    <a:xfrm>
                      <a:off x="0" y="0"/>
                      <a:ext cx="885825" cy="422275"/>
                    </a:xfrm>
                    <a:prstGeom prst="rect">
                      <a:avLst/>
                    </a:prstGeom>
                  </pic:spPr>
                </pic:pic>
              </a:graphicData>
            </a:graphic>
          </wp:inline>
        </w:drawing>
      </w:r>
    </w:p>
    <w:p w14:paraId="5F54B234">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p>
    <w:p w14:paraId="0E35D0A8">
      <w:pPr>
        <w:pStyle w:val="24"/>
        <w:keepNext w:val="0"/>
        <w:keepLines w:val="0"/>
        <w:pageBreakBefore w:val="0"/>
        <w:kinsoku/>
        <w:wordWrap/>
        <w:overflowPunct/>
        <w:topLinePunct w:val="0"/>
        <w:autoSpaceDE/>
        <w:autoSpaceDN/>
        <w:bidi w:val="0"/>
        <w:adjustRightInd/>
        <w:snapToGrid/>
        <w:spacing w:line="320" w:lineRule="auto"/>
        <w:ind w:left="0"/>
        <w:jc w:val="both"/>
        <w:textAlignment w:val="center"/>
        <w:rPr>
          <w:rFonts w:ascii="Times New Roman" w:hAnsi="Times New Roman" w:eastAsia="宋体"/>
          <w:b w:val="0"/>
          <w:bCs/>
          <w:sz w:val="21"/>
        </w:rPr>
      </w:pPr>
      <w:r>
        <w:rPr>
          <w:rFonts w:ascii="宋体" w:hAnsi="宋体" w:eastAsia="宋体" w:cs="宋体"/>
          <w:color w:val="000000"/>
          <w:sz w:val="21"/>
          <w:u w:val="none"/>
          <w:shd w:val="clear" w:color="auto" w:fill="auto"/>
          <w:vertAlign w:val="baseline"/>
        </w:rPr>
        <w:t>由合成路线可知</w:t>
      </w:r>
      <w:r>
        <w:rPr>
          <w:rFonts w:ascii="Times New Roman" w:hAnsi="Times New Roman" w:eastAsia="Times New Roman" w:cs="Times New Roman"/>
          <w:color w:val="000000"/>
          <w:sz w:val="21"/>
          <w:u w:val="none"/>
          <w:shd w:val="clear" w:color="auto" w:fill="auto"/>
          <w:vertAlign w:val="baseline"/>
        </w:rPr>
        <w:t>，A(C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Br</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反应生成</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已知</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能发生银镜反应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中含有醛基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为</w:t>
      </w:r>
      <w:r>
        <w:rPr>
          <w:rFonts w:ascii="Times New Roman" w:hAnsi="Times New Roman" w:eastAsia="宋体" w:cs="Times New Roman"/>
          <w:b w:val="0"/>
          <w:bCs/>
          <w:strike w:val="0"/>
          <w:kern w:val="0"/>
          <w:sz w:val="21"/>
          <w:szCs w:val="24"/>
          <w:u w:val="none"/>
        </w:rPr>
        <w:drawing>
          <wp:inline distT="0" distB="0" distL="114300" distR="114300">
            <wp:extent cx="419735" cy="464185"/>
            <wp:effectExtent l="0" t="0" r="18415" b="12065"/>
            <wp:docPr id="100081" name="图片 10008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试题资源网 stzy.com"/>
                    <pic:cNvPicPr>
                      <a:picLocks noChangeAspect="1"/>
                    </pic:cNvPicPr>
                  </pic:nvPicPr>
                  <pic:blipFill>
                    <a:blip r:embed="rId325"/>
                    <a:stretch>
                      <a:fillRect/>
                    </a:stretch>
                  </pic:blipFill>
                  <pic:spPr>
                    <a:xfrm>
                      <a:off x="0" y="0"/>
                      <a:ext cx="419735" cy="46418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反应生成</w:t>
      </w:r>
      <w:r>
        <w:rPr>
          <w:rFonts w:ascii="Times New Roman" w:hAnsi="Times New Roman" w:eastAsia="Times New Roman" w:cs="Times New Roman"/>
          <w:color w:val="000000"/>
          <w:sz w:val="21"/>
          <w:u w:val="none"/>
          <w:shd w:val="clear" w:color="auto" w:fill="auto"/>
          <w:vertAlign w:val="baseline"/>
        </w:rPr>
        <w:t>D，D</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NaNO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/HCl</w:t>
      </w:r>
      <w:r>
        <w:rPr>
          <w:rFonts w:ascii="宋体" w:hAnsi="宋体" w:eastAsia="宋体" w:cs="宋体"/>
          <w:color w:val="000000"/>
          <w:sz w:val="21"/>
          <w:u w:val="none"/>
          <w:shd w:val="clear" w:color="auto" w:fill="auto"/>
          <w:vertAlign w:val="baseline"/>
        </w:rPr>
        <w:t>的条件下发生取代反应生成</w:t>
      </w:r>
      <w:r>
        <w:rPr>
          <w:rFonts w:ascii="Times New Roman" w:hAnsi="Times New Roman" w:eastAsia="Times New Roman" w:cs="Times New Roman"/>
          <w:color w:val="000000"/>
          <w:sz w:val="21"/>
          <w:u w:val="none"/>
          <w:shd w:val="clear" w:color="auto" w:fill="auto"/>
          <w:vertAlign w:val="baseline"/>
        </w:rPr>
        <w:t>E，E</w:t>
      </w:r>
      <w:r>
        <w:rPr>
          <w:rFonts w:ascii="宋体" w:hAnsi="宋体" w:eastAsia="宋体" w:cs="宋体"/>
          <w:color w:val="000000"/>
          <w:sz w:val="21"/>
          <w:u w:val="none"/>
          <w:shd w:val="clear" w:color="auto" w:fill="auto"/>
          <w:vertAlign w:val="baseline"/>
        </w:rPr>
        <w:t>与</w:t>
      </w:r>
      <w:r>
        <w:rPr>
          <w:rFonts w:ascii="Times New Roman" w:hAnsi="Times New Roman" w:eastAsia="宋体" w:cs="Times New Roman"/>
          <w:b w:val="0"/>
          <w:bCs/>
          <w:strike w:val="0"/>
          <w:kern w:val="0"/>
          <w:sz w:val="21"/>
          <w:szCs w:val="24"/>
          <w:u w:val="none"/>
        </w:rPr>
        <w:drawing>
          <wp:inline distT="0" distB="0" distL="114300" distR="114300">
            <wp:extent cx="628650" cy="441960"/>
            <wp:effectExtent l="0" t="0" r="0" b="15240"/>
            <wp:docPr id="100083" name="图片 10008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试题资源网 stzy.com"/>
                    <pic:cNvPicPr>
                      <a:picLocks noChangeAspect="1"/>
                    </pic:cNvPicPr>
                  </pic:nvPicPr>
                  <pic:blipFill>
                    <a:blip r:embed="rId326"/>
                    <a:stretch>
                      <a:fillRect/>
                    </a:stretch>
                  </pic:blipFill>
                  <pic:spPr>
                    <a:xfrm>
                      <a:off x="0" y="0"/>
                      <a:ext cx="628650" cy="441960"/>
                    </a:xfrm>
                    <a:prstGeom prst="rect">
                      <a:avLst/>
                    </a:prstGeom>
                  </pic:spPr>
                </pic:pic>
              </a:graphicData>
            </a:graphic>
          </wp:inline>
        </w:drawing>
      </w:r>
      <w:r>
        <w:rPr>
          <w:rFonts w:ascii="宋体" w:hAnsi="宋体" w:eastAsia="宋体" w:cs="宋体"/>
          <w:color w:val="000000"/>
          <w:sz w:val="21"/>
          <w:u w:val="none"/>
          <w:shd w:val="clear" w:color="auto" w:fill="auto"/>
          <w:vertAlign w:val="baseline"/>
        </w:rPr>
        <w:t>在一定条件下反应生成</w:t>
      </w:r>
      <w:r>
        <w:rPr>
          <w:rFonts w:ascii="Times New Roman" w:hAnsi="Times New Roman" w:eastAsia="Times New Roman" w:cs="Times New Roman"/>
          <w:color w:val="000000"/>
          <w:sz w:val="21"/>
          <w:u w:val="none"/>
          <w:shd w:val="clear" w:color="auto" w:fill="auto"/>
          <w:vertAlign w:val="baseline"/>
        </w:rPr>
        <w:t>F，F</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K</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的条件下反应生成</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结合</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的分子式和</w:t>
      </w:r>
      <w:r>
        <w:rPr>
          <w:rFonts w:ascii="Times New Roman" w:hAnsi="Times New Roman" w:eastAsia="Times New Roman" w:cs="Times New Roman"/>
          <w:color w:val="000000"/>
          <w:sz w:val="21"/>
          <w:u w:val="none"/>
          <w:shd w:val="clear" w:color="auto" w:fill="auto"/>
          <w:vertAlign w:val="baseline"/>
        </w:rPr>
        <w:t>E、H</w:t>
      </w:r>
      <w:r>
        <w:rPr>
          <w:rFonts w:ascii="宋体" w:hAnsi="宋体" w:eastAsia="宋体" w:cs="宋体"/>
          <w:color w:val="000000"/>
          <w:sz w:val="21"/>
          <w:u w:val="none"/>
          <w:shd w:val="clear" w:color="auto" w:fill="auto"/>
          <w:vertAlign w:val="baseline"/>
        </w:rPr>
        <w:t>的结构可知</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的结构为</w:t>
      </w:r>
      <w:r>
        <w:rPr>
          <w:rFonts w:ascii="Times New Roman" w:hAnsi="Times New Roman" w:eastAsia="宋体" w:cs="Times New Roman"/>
          <w:b w:val="0"/>
          <w:bCs/>
          <w:strike w:val="0"/>
          <w:kern w:val="0"/>
          <w:sz w:val="21"/>
          <w:szCs w:val="24"/>
          <w:u w:val="none"/>
        </w:rPr>
        <w:drawing>
          <wp:inline distT="0" distB="0" distL="114300" distR="114300">
            <wp:extent cx="937260" cy="360680"/>
            <wp:effectExtent l="0" t="0" r="15240" b="1270"/>
            <wp:docPr id="100085" name="图片 10008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试题资源网 stzy.com"/>
                    <pic:cNvPicPr>
                      <a:picLocks noChangeAspect="1"/>
                    </pic:cNvPicPr>
                  </pic:nvPicPr>
                  <pic:blipFill>
                    <a:blip r:embed="rId327"/>
                    <a:stretch>
                      <a:fillRect/>
                    </a:stretch>
                  </pic:blipFill>
                  <pic:spPr>
                    <a:xfrm>
                      <a:off x="0" y="0"/>
                      <a:ext cx="937260" cy="36068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据此回答</w:t>
      </w:r>
      <w:r>
        <w:rPr>
          <w:rFonts w:ascii="Times New Roman" w:hAnsi="Times New Roman" w:eastAsia="Times New Roman" w:cs="Times New Roman"/>
          <w:color w:val="000000"/>
          <w:sz w:val="21"/>
          <w:u w:val="none"/>
          <w:shd w:val="clear" w:color="auto" w:fill="auto"/>
          <w:vertAlign w:val="baseline"/>
        </w:rPr>
        <w:t>。</w:t>
      </w:r>
    </w:p>
    <w:p w14:paraId="6822EBEB">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p>
    <w:p w14:paraId="7F84D5F9">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由分析可知</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的结构简式为</w:t>
      </w:r>
      <w:r>
        <w:rPr>
          <w:rFonts w:ascii="Times New Roman" w:hAnsi="Times New Roman" w:eastAsia="宋体" w:cs="Times New Roman"/>
          <w:b w:val="0"/>
          <w:bCs/>
          <w:strike w:val="0"/>
          <w:kern w:val="0"/>
          <w:sz w:val="21"/>
          <w:szCs w:val="24"/>
          <w:u w:val="none"/>
        </w:rPr>
        <w:drawing>
          <wp:inline distT="0" distB="0" distL="114300" distR="114300">
            <wp:extent cx="290195" cy="322580"/>
            <wp:effectExtent l="0" t="0" r="14605" b="1270"/>
            <wp:docPr id="100087" name="图片 10008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试题资源网 stzy.com"/>
                    <pic:cNvPicPr>
                      <a:picLocks noChangeAspect="1"/>
                    </pic:cNvPicPr>
                  </pic:nvPicPr>
                  <pic:blipFill>
                    <a:blip r:embed="rId325"/>
                    <a:stretch>
                      <a:fillRect/>
                    </a:stretch>
                  </pic:blipFill>
                  <pic:spPr>
                    <a:xfrm>
                      <a:off x="0" y="0"/>
                      <a:ext cx="290195" cy="32258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p>
    <w:p w14:paraId="2B60F84F">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（2）B</w:t>
      </w:r>
      <w:r>
        <w:rPr>
          <w:rFonts w:ascii="宋体" w:hAnsi="宋体" w:eastAsia="宋体" w:cs="宋体"/>
          <w:color w:val="000000"/>
          <w:sz w:val="21"/>
          <w:u w:val="none"/>
          <w:shd w:val="clear" w:color="auto" w:fill="auto"/>
          <w:vertAlign w:val="baseline"/>
        </w:rPr>
        <w:t>的结构简式为</w:t>
      </w:r>
      <w:r>
        <w:rPr>
          <w:rFonts w:ascii="Times New Roman" w:hAnsi="Times New Roman" w:eastAsia="宋体" w:cs="Times New Roman"/>
          <w:b w:val="0"/>
          <w:bCs/>
          <w:strike w:val="0"/>
          <w:kern w:val="0"/>
          <w:sz w:val="21"/>
          <w:szCs w:val="24"/>
          <w:u w:val="none"/>
        </w:rPr>
        <w:drawing>
          <wp:inline distT="0" distB="0" distL="114300" distR="114300">
            <wp:extent cx="377190" cy="388620"/>
            <wp:effectExtent l="0" t="0" r="3810" b="11430"/>
            <wp:docPr id="100089" name="图片 10008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试题资源网 stzy.com"/>
                    <pic:cNvPicPr>
                      <a:picLocks noChangeAspect="1"/>
                    </pic:cNvPicPr>
                  </pic:nvPicPr>
                  <pic:blipFill>
                    <a:blip r:embed="rId328"/>
                    <a:stretch>
                      <a:fillRect/>
                    </a:stretch>
                  </pic:blipFill>
                  <pic:spPr>
                    <a:xfrm>
                      <a:off x="0" y="0"/>
                      <a:ext cx="377190" cy="38862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含有的官能团名称为醛基和碳溴键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溴原子</w:t>
      </w:r>
      <w:r>
        <w:rPr>
          <w:rFonts w:ascii="Times New Roman" w:hAnsi="Times New Roman" w:eastAsia="Times New Roman" w:cs="Times New Roman"/>
          <w:color w:val="000000"/>
          <w:sz w:val="21"/>
          <w:u w:val="none"/>
          <w:shd w:val="clear" w:color="auto" w:fill="auto"/>
          <w:vertAlign w:val="baseline"/>
        </w:rPr>
        <w:t>）；</w:t>
      </w:r>
    </w:p>
    <w:p w14:paraId="047E68D5">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由分析知</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的结构简式为</w:t>
      </w:r>
      <w:r>
        <w:rPr>
          <w:rFonts w:ascii="Times New Roman" w:hAnsi="Times New Roman" w:eastAsia="宋体" w:cs="Times New Roman"/>
          <w:b w:val="0"/>
          <w:bCs/>
          <w:strike w:val="0"/>
          <w:kern w:val="0"/>
          <w:sz w:val="21"/>
          <w:szCs w:val="24"/>
          <w:u w:val="none"/>
        </w:rPr>
        <w:drawing>
          <wp:inline distT="0" distB="0" distL="114300" distR="114300">
            <wp:extent cx="747395" cy="289560"/>
            <wp:effectExtent l="0" t="0" r="14605" b="15240"/>
            <wp:docPr id="100091" name="图片 10009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试题资源网 stzy.com"/>
                    <pic:cNvPicPr>
                      <a:picLocks noChangeAspect="1"/>
                    </pic:cNvPicPr>
                  </pic:nvPicPr>
                  <pic:blipFill>
                    <a:blip r:embed="rId329"/>
                    <a:stretch>
                      <a:fillRect/>
                    </a:stretch>
                  </pic:blipFill>
                  <pic:spPr>
                    <a:xfrm>
                      <a:off x="0" y="0"/>
                      <a:ext cx="747395" cy="28956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，F+G→H</w:t>
      </w:r>
      <w:r>
        <w:rPr>
          <w:rFonts w:ascii="宋体" w:hAnsi="宋体" w:eastAsia="宋体" w:cs="宋体"/>
          <w:color w:val="000000"/>
          <w:sz w:val="21"/>
          <w:u w:val="none"/>
          <w:shd w:val="clear" w:color="auto" w:fill="auto"/>
          <w:vertAlign w:val="baseline"/>
        </w:rPr>
        <w:t>的反应为</w:t>
      </w:r>
      <w:r>
        <w:rPr>
          <w:rFonts w:ascii="Times New Roman" w:hAnsi="Times New Roman" w:eastAsia="宋体" w:cs="Times New Roman"/>
          <w:b w:val="0"/>
          <w:bCs/>
          <w:strike w:val="0"/>
          <w:kern w:val="0"/>
          <w:sz w:val="21"/>
          <w:szCs w:val="24"/>
          <w:u w:val="none"/>
        </w:rPr>
        <w:drawing>
          <wp:inline distT="0" distB="0" distL="114300" distR="114300">
            <wp:extent cx="791210" cy="508000"/>
            <wp:effectExtent l="0" t="0" r="8890" b="6350"/>
            <wp:docPr id="100093" name="图片 10009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试题资源网 stzy.com"/>
                    <pic:cNvPicPr>
                      <a:picLocks noChangeAspect="1"/>
                    </pic:cNvPicPr>
                  </pic:nvPicPr>
                  <pic:blipFill>
                    <a:blip r:embed="rId330"/>
                    <a:stretch>
                      <a:fillRect/>
                    </a:stretch>
                  </pic:blipFill>
                  <pic:spPr>
                    <a:xfrm>
                      <a:off x="0" y="0"/>
                      <a:ext cx="791210" cy="508000"/>
                    </a:xfrm>
                    <a:prstGeom prst="rect">
                      <a:avLst/>
                    </a:prstGeom>
                  </pic:spPr>
                </pic:pic>
              </a:graphicData>
            </a:graphic>
          </wp:inline>
        </w:drawing>
      </w:r>
      <w:r>
        <w:rPr>
          <w:rFonts w:ascii="宋体" w:hAnsi="宋体" w:eastAsia="宋体" w:cs="宋体"/>
          <w:color w:val="000000"/>
          <w:sz w:val="21"/>
          <w:u w:val="none"/>
          <w:shd w:val="clear" w:color="auto" w:fill="auto"/>
          <w:vertAlign w:val="baseline"/>
        </w:rPr>
        <w:t>取代了</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Br，</w:t>
      </w:r>
      <w:r>
        <w:rPr>
          <w:rFonts w:ascii="宋体" w:hAnsi="宋体" w:eastAsia="宋体" w:cs="宋体"/>
          <w:color w:val="000000"/>
          <w:sz w:val="21"/>
          <w:u w:val="none"/>
          <w:shd w:val="clear" w:color="auto" w:fill="auto"/>
          <w:vertAlign w:val="baseline"/>
        </w:rPr>
        <w:t>反应类型为取代反应</w:t>
      </w:r>
      <w:r>
        <w:rPr>
          <w:rFonts w:ascii="Times New Roman" w:hAnsi="Times New Roman" w:eastAsia="Times New Roman" w:cs="Times New Roman"/>
          <w:color w:val="000000"/>
          <w:sz w:val="21"/>
          <w:u w:val="none"/>
          <w:shd w:val="clear" w:color="auto" w:fill="auto"/>
          <w:vertAlign w:val="baseline"/>
        </w:rPr>
        <w:t>；</w:t>
      </w:r>
    </w:p>
    <w:p w14:paraId="3C3C8BAE">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由分析知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E→F</w:t>
      </w:r>
      <w:r>
        <w:rPr>
          <w:rFonts w:ascii="宋体" w:hAnsi="宋体" w:eastAsia="宋体" w:cs="宋体"/>
          <w:color w:val="000000"/>
          <w:sz w:val="21"/>
          <w:u w:val="none"/>
          <w:shd w:val="clear" w:color="auto" w:fill="auto"/>
          <w:vertAlign w:val="baseline"/>
        </w:rPr>
        <w:t>的过程中</w:t>
      </w:r>
      <w:r>
        <w:rPr>
          <w:rFonts w:ascii="Times New Roman" w:hAnsi="Times New Roman" w:eastAsia="Times New Roman" w:cs="Times New Roman"/>
          <w:color w:val="000000"/>
          <w:sz w:val="21"/>
          <w:u w:val="none"/>
          <w:shd w:val="clear" w:color="auto" w:fill="auto"/>
          <w:vertAlign w:val="baseline"/>
        </w:rPr>
        <w:t>，Br</w:t>
      </w:r>
      <w:r>
        <w:rPr>
          <w:rFonts w:ascii="宋体" w:hAnsi="宋体" w:eastAsia="宋体" w:cs="宋体"/>
          <w:color w:val="000000"/>
          <w:sz w:val="21"/>
          <w:u w:val="none"/>
          <w:shd w:val="clear" w:color="auto" w:fill="auto"/>
          <w:vertAlign w:val="baseline"/>
        </w:rPr>
        <w:t>取代了甲基上的</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参照</w:t>
      </w:r>
      <w:r>
        <w:rPr>
          <w:rFonts w:ascii="Times New Roman" w:hAnsi="Times New Roman" w:eastAsia="Times New Roman" w:cs="Times New Roman"/>
          <w:color w:val="000000"/>
          <w:sz w:val="21"/>
          <w:u w:val="none"/>
          <w:shd w:val="clear" w:color="auto" w:fill="auto"/>
          <w:vertAlign w:val="baseline"/>
        </w:rPr>
        <w:t>E→F</w:t>
      </w:r>
      <w:r>
        <w:rPr>
          <w:rFonts w:ascii="宋体" w:hAnsi="宋体" w:eastAsia="宋体" w:cs="宋体"/>
          <w:color w:val="000000"/>
          <w:sz w:val="21"/>
          <w:u w:val="none"/>
          <w:shd w:val="clear" w:color="auto" w:fill="auto"/>
          <w:vertAlign w:val="baseline"/>
        </w:rPr>
        <w:t>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药物中间体</w:t>
      </w:r>
      <w:r>
        <w:rPr>
          <w:rFonts w:ascii="Times New Roman" w:hAnsi="Times New Roman" w:eastAsia="Times New Roman" w:cs="Times New Roman"/>
          <w:color w:val="000000"/>
          <w:sz w:val="21"/>
          <w:u w:val="none"/>
          <w:shd w:val="clear" w:color="auto" w:fill="auto"/>
          <w:vertAlign w:val="baseline"/>
        </w:rPr>
        <w:t>K</w:t>
      </w:r>
      <w:r>
        <w:rPr>
          <w:rFonts w:ascii="宋体" w:hAnsi="宋体" w:eastAsia="宋体" w:cs="宋体"/>
          <w:color w:val="000000"/>
          <w:sz w:val="21"/>
          <w:u w:val="none"/>
          <w:shd w:val="clear" w:color="auto" w:fill="auto"/>
          <w:vertAlign w:val="baseline"/>
        </w:rPr>
        <w:t>的合成路线为</w:t>
      </w:r>
      <w:r>
        <w:rPr>
          <w:rFonts w:ascii="Times New Roman" w:hAnsi="Times New Roman" w:eastAsia="宋体" w:cs="Times New Roman"/>
          <w:b w:val="0"/>
          <w:bCs/>
          <w:strike w:val="0"/>
          <w:kern w:val="0"/>
          <w:sz w:val="21"/>
          <w:szCs w:val="24"/>
          <w:u w:val="none"/>
        </w:rPr>
        <w:drawing>
          <wp:inline distT="0" distB="0" distL="114300" distR="114300">
            <wp:extent cx="558165" cy="679450"/>
            <wp:effectExtent l="0" t="0" r="13335" b="6350"/>
            <wp:docPr id="100095" name="图片 10009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试题资源网 stzy.com"/>
                    <pic:cNvPicPr>
                      <a:picLocks noChangeAspect="1"/>
                    </pic:cNvPicPr>
                  </pic:nvPicPr>
                  <pic:blipFill>
                    <a:blip r:embed="rId331"/>
                    <a:stretch>
                      <a:fillRect/>
                    </a:stretch>
                  </pic:blipFill>
                  <pic:spPr>
                    <a:xfrm>
                      <a:off x="0" y="0"/>
                      <a:ext cx="558165" cy="679450"/>
                    </a:xfrm>
                    <a:prstGeom prst="rect">
                      <a:avLst/>
                    </a:prstGeom>
                  </pic:spPr>
                </pic:pic>
              </a:graphicData>
            </a:graphic>
          </wp:inline>
        </w:drawing>
      </w:r>
      <w:r>
        <w:rPr>
          <w:rFonts w:ascii="宋体" w:hAnsi="宋体" w:eastAsia="宋体" w:cs="宋体"/>
          <w:color w:val="000000"/>
          <w:sz w:val="21"/>
          <w:u w:val="none"/>
          <w:shd w:val="clear" w:color="auto" w:fill="auto"/>
          <w:vertAlign w:val="baseline"/>
        </w:rPr>
        <w:t>与</w:t>
      </w:r>
      <w:r>
        <w:rPr>
          <w:rFonts w:ascii="Times New Roman" w:hAnsi="Times New Roman" w:eastAsia="宋体" w:cs="Times New Roman"/>
          <w:b w:val="0"/>
          <w:bCs/>
          <w:strike w:val="0"/>
          <w:kern w:val="0"/>
          <w:sz w:val="21"/>
          <w:szCs w:val="24"/>
          <w:u w:val="none"/>
        </w:rPr>
        <w:drawing>
          <wp:inline distT="0" distB="0" distL="114300" distR="114300">
            <wp:extent cx="810895" cy="561975"/>
            <wp:effectExtent l="0" t="0" r="8255" b="9525"/>
            <wp:docPr id="100097" name="图片 10009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试题资源网 stzy.com"/>
                    <pic:cNvPicPr>
                      <a:picLocks noChangeAspect="1"/>
                    </pic:cNvPicPr>
                  </pic:nvPicPr>
                  <pic:blipFill>
                    <a:blip r:embed="rId326"/>
                    <a:stretch>
                      <a:fillRect/>
                    </a:stretch>
                  </pic:blipFill>
                  <pic:spPr>
                    <a:xfrm>
                      <a:off x="0" y="0"/>
                      <a:ext cx="810895" cy="561975"/>
                    </a:xfrm>
                    <a:prstGeom prst="rect">
                      <a:avLst/>
                    </a:prstGeom>
                  </pic:spPr>
                </pic:pic>
              </a:graphicData>
            </a:graphic>
          </wp:inline>
        </w:drawing>
      </w:r>
      <w:r>
        <w:rPr>
          <w:rFonts w:ascii="宋体" w:hAnsi="宋体" w:eastAsia="宋体" w:cs="宋体"/>
          <w:color w:val="000000"/>
          <w:sz w:val="21"/>
          <w:u w:val="none"/>
          <w:shd w:val="clear" w:color="auto" w:fill="auto"/>
          <w:vertAlign w:val="baseline"/>
        </w:rPr>
        <w:t>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甲基上的</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被</w:t>
      </w:r>
      <w:r>
        <w:rPr>
          <w:rFonts w:ascii="Times New Roman" w:hAnsi="Times New Roman" w:eastAsia="Times New Roman" w:cs="Times New Roman"/>
          <w:color w:val="000000"/>
          <w:sz w:val="21"/>
          <w:u w:val="none"/>
          <w:shd w:val="clear" w:color="auto" w:fill="auto"/>
          <w:vertAlign w:val="baseline"/>
        </w:rPr>
        <w:t>Br</w:t>
      </w:r>
      <w:r>
        <w:rPr>
          <w:rFonts w:ascii="宋体" w:hAnsi="宋体" w:eastAsia="宋体" w:cs="宋体"/>
          <w:color w:val="000000"/>
          <w:sz w:val="21"/>
          <w:u w:val="none"/>
          <w:shd w:val="clear" w:color="auto" w:fill="auto"/>
          <w:vertAlign w:val="baseline"/>
        </w:rPr>
        <w:t>原子取代生成</w:t>
      </w:r>
      <w:r>
        <w:rPr>
          <w:rFonts w:ascii="Times New Roman" w:hAnsi="Times New Roman" w:eastAsia="Times New Roman" w:cs="Times New Roman"/>
          <w:color w:val="000000"/>
          <w:sz w:val="21"/>
          <w:u w:val="none"/>
          <w:shd w:val="clear" w:color="auto" w:fill="auto"/>
          <w:vertAlign w:val="baseline"/>
        </w:rPr>
        <w:t>I，</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I</w:t>
      </w:r>
      <w:r>
        <w:rPr>
          <w:rFonts w:ascii="宋体" w:hAnsi="宋体" w:eastAsia="宋体" w:cs="宋体"/>
          <w:color w:val="000000"/>
          <w:sz w:val="21"/>
          <w:u w:val="none"/>
          <w:shd w:val="clear" w:color="auto" w:fill="auto"/>
          <w:vertAlign w:val="baseline"/>
        </w:rPr>
        <w:t>为</w:t>
      </w:r>
      <w:r>
        <w:rPr>
          <w:rFonts w:ascii="Times New Roman" w:hAnsi="Times New Roman" w:eastAsia="宋体" w:cs="Times New Roman"/>
          <w:b w:val="0"/>
          <w:bCs/>
          <w:strike w:val="0"/>
          <w:kern w:val="0"/>
          <w:sz w:val="21"/>
          <w:szCs w:val="24"/>
          <w:u w:val="none"/>
        </w:rPr>
        <w:drawing>
          <wp:inline distT="0" distB="0" distL="114300" distR="114300">
            <wp:extent cx="518795" cy="638175"/>
            <wp:effectExtent l="0" t="0" r="14605" b="9525"/>
            <wp:docPr id="100099" name="图片 10009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试题资源网 stzy.com"/>
                    <pic:cNvPicPr>
                      <a:picLocks noChangeAspect="1"/>
                    </pic:cNvPicPr>
                  </pic:nvPicPr>
                  <pic:blipFill>
                    <a:blip r:embed="rId332"/>
                    <a:stretch>
                      <a:fillRect/>
                    </a:stretch>
                  </pic:blipFill>
                  <pic:spPr>
                    <a:xfrm>
                      <a:off x="0" y="0"/>
                      <a:ext cx="518795" cy="63817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cs="Times New Roman"/>
          <w:b w:val="0"/>
          <w:bCs/>
          <w:strike w:val="0"/>
          <w:kern w:val="0"/>
          <w:sz w:val="21"/>
          <w:szCs w:val="24"/>
          <w:u w:val="none"/>
        </w:rPr>
        <w:drawing>
          <wp:inline distT="0" distB="0" distL="114300" distR="114300">
            <wp:extent cx="549910" cy="675640"/>
            <wp:effectExtent l="0" t="0" r="2540" b="10160"/>
            <wp:docPr id="100101" name="图片 10010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试题资源网 stzy.com"/>
                    <pic:cNvPicPr>
                      <a:picLocks noChangeAspect="1"/>
                    </pic:cNvPicPr>
                  </pic:nvPicPr>
                  <pic:blipFill>
                    <a:blip r:embed="rId332"/>
                    <a:stretch>
                      <a:fillRect/>
                    </a:stretch>
                  </pic:blipFill>
                  <pic:spPr>
                    <a:xfrm>
                      <a:off x="0" y="0"/>
                      <a:ext cx="549910" cy="675640"/>
                    </a:xfrm>
                    <a:prstGeom prst="rect">
                      <a:avLst/>
                    </a:prstGeom>
                  </pic:spPr>
                </pic:pic>
              </a:graphicData>
            </a:graphic>
          </wp:inline>
        </w:drawing>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i.NaOH，H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O，ii.H</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中经水解后酸化生成</w:t>
      </w:r>
      <w:r>
        <w:rPr>
          <w:rFonts w:ascii="Times New Roman" w:hAnsi="Times New Roman" w:eastAsia="Times New Roman" w:cs="Times New Roman"/>
          <w:color w:val="000000"/>
          <w:sz w:val="21"/>
          <w:u w:val="none"/>
          <w:shd w:val="clear" w:color="auto" w:fill="auto"/>
          <w:vertAlign w:val="baseline"/>
        </w:rPr>
        <w:t>J，</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J</w:t>
      </w:r>
      <w:r>
        <w:rPr>
          <w:rFonts w:ascii="宋体" w:hAnsi="宋体" w:eastAsia="宋体" w:cs="宋体"/>
          <w:color w:val="000000"/>
          <w:sz w:val="21"/>
          <w:u w:val="none"/>
          <w:shd w:val="clear" w:color="auto" w:fill="auto"/>
          <w:vertAlign w:val="baseline"/>
        </w:rPr>
        <w:t>为</w:t>
      </w:r>
      <w:r>
        <w:rPr>
          <w:rFonts w:ascii="Times New Roman" w:hAnsi="Times New Roman" w:eastAsia="宋体" w:cs="Times New Roman"/>
          <w:b w:val="0"/>
          <w:bCs/>
          <w:strike w:val="0"/>
          <w:kern w:val="0"/>
          <w:sz w:val="21"/>
          <w:szCs w:val="24"/>
          <w:u w:val="none"/>
        </w:rPr>
        <w:drawing>
          <wp:inline distT="0" distB="0" distL="114300" distR="114300">
            <wp:extent cx="636905" cy="785495"/>
            <wp:effectExtent l="0" t="0" r="10795" b="14605"/>
            <wp:docPr id="100103" name="图片 10010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descr="试题资源网 stzy.com"/>
                    <pic:cNvPicPr>
                      <a:picLocks noChangeAspect="1"/>
                    </pic:cNvPicPr>
                  </pic:nvPicPr>
                  <pic:blipFill>
                    <a:blip r:embed="rId333"/>
                    <a:stretch>
                      <a:fillRect/>
                    </a:stretch>
                  </pic:blipFill>
                  <pic:spPr>
                    <a:xfrm>
                      <a:off x="0" y="0"/>
                      <a:ext cx="636905" cy="78549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cs="Times New Roman"/>
          <w:b w:val="0"/>
          <w:bCs/>
          <w:strike w:val="0"/>
          <w:kern w:val="0"/>
          <w:sz w:val="21"/>
          <w:szCs w:val="24"/>
          <w:u w:val="none"/>
        </w:rPr>
        <w:drawing>
          <wp:inline distT="0" distB="0" distL="114300" distR="114300">
            <wp:extent cx="619760" cy="761365"/>
            <wp:effectExtent l="0" t="0" r="8890" b="635"/>
            <wp:docPr id="100105" name="图片 10010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试题资源网 stzy.com"/>
                    <pic:cNvPicPr>
                      <a:picLocks noChangeAspect="1"/>
                    </pic:cNvPicPr>
                  </pic:nvPicPr>
                  <pic:blipFill>
                    <a:blip r:embed="rId333"/>
                    <a:stretch>
                      <a:fillRect/>
                    </a:stretch>
                  </pic:blipFill>
                  <pic:spPr>
                    <a:xfrm>
                      <a:off x="0" y="0"/>
                      <a:ext cx="619760" cy="761365"/>
                    </a:xfrm>
                    <a:prstGeom prst="rect">
                      <a:avLst/>
                    </a:prstGeom>
                  </pic:spPr>
                </pic:pic>
              </a:graphicData>
            </a:graphic>
          </wp:inline>
        </w:drawing>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CH</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OH</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SO</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的条件下发生酯化反应生成</w:t>
      </w:r>
      <w:r>
        <w:rPr>
          <w:rFonts w:ascii="Times New Roman" w:hAnsi="Times New Roman" w:eastAsia="Times New Roman" w:cs="Times New Roman"/>
          <w:color w:val="000000"/>
          <w:sz w:val="21"/>
          <w:u w:val="none"/>
          <w:shd w:val="clear" w:color="auto" w:fill="auto"/>
          <w:vertAlign w:val="baseline"/>
        </w:rPr>
        <w:t>K，</w:t>
      </w:r>
      <w:r>
        <w:rPr>
          <w:rFonts w:ascii="宋体" w:hAnsi="宋体" w:eastAsia="宋体" w:cs="宋体"/>
          <w:color w:val="000000"/>
          <w:sz w:val="21"/>
          <w:u w:val="none"/>
          <w:shd w:val="clear" w:color="auto" w:fill="auto"/>
          <w:vertAlign w:val="baseline"/>
        </w:rPr>
        <w:t>反应的化学方程式为</w:t>
      </w:r>
      <w:r>
        <w:rPr>
          <w:rFonts w:ascii="Times New Roman" w:hAnsi="Times New Roman" w:eastAsia="宋体" w:cs="Times New Roman"/>
          <w:b w:val="0"/>
          <w:bCs/>
          <w:strike w:val="0"/>
          <w:kern w:val="0"/>
          <w:sz w:val="21"/>
          <w:szCs w:val="24"/>
          <w:u w:val="none"/>
        </w:rPr>
        <w:drawing>
          <wp:inline distT="0" distB="0" distL="114300" distR="114300">
            <wp:extent cx="592455" cy="730885"/>
            <wp:effectExtent l="0" t="0" r="17145" b="12065"/>
            <wp:docPr id="100107" name="图片 10010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试题资源网 stzy.com"/>
                    <pic:cNvPicPr>
                      <a:picLocks noChangeAspect="1"/>
                    </pic:cNvPicPr>
                  </pic:nvPicPr>
                  <pic:blipFill>
                    <a:blip r:embed="rId333"/>
                    <a:stretch>
                      <a:fillRect/>
                    </a:stretch>
                  </pic:blipFill>
                  <pic:spPr>
                    <a:xfrm>
                      <a:off x="0" y="0"/>
                      <a:ext cx="592455" cy="73088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+CH</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OH</w:t>
      </w:r>
      <w:r>
        <w:rPr>
          <w:rFonts w:ascii="Times New Roman" w:hAnsi="Times New Roman" w:eastAsia="宋体"/>
          <w:b w:val="0"/>
          <w:bCs/>
          <w:sz w:val="21"/>
        </w:rPr>
        <w:object>
          <v:shape id="_x0000_i1201" o:spt="75" alt="试题资源网 stzy.com" type="#_x0000_t75" style="height:17.55pt;width:47.45pt;" o:ole="t" filled="f" o:preferrelative="t" stroked="f" coordsize="21600,21600">
            <v:path/>
            <v:fill on="f" focussize="0,0"/>
            <v:stroke on="f" joinstyle="miter"/>
            <v:imagedata r:id="rId321" o:title="eqIdb2247c719dfd1797eb2961698f57369d"/>
            <o:lock v:ext="edit" aspectratio="t"/>
            <w10:wrap type="none"/>
            <w10:anchorlock/>
          </v:shape>
          <o:OLEObject Type="Embed" ProgID="Equation.DSMT4" ShapeID="_x0000_i1201" DrawAspect="Content" ObjectID="_1468075901" r:id="rId334">
            <o:LockedField>false</o:LockedField>
          </o:OLEObject>
        </w:object>
      </w:r>
      <w:r>
        <w:rPr>
          <w:rFonts w:ascii="Times New Roman" w:hAnsi="Times New Roman" w:eastAsia="宋体" w:cs="Times New Roman"/>
          <w:b w:val="0"/>
          <w:bCs/>
          <w:strike w:val="0"/>
          <w:kern w:val="0"/>
          <w:sz w:val="21"/>
          <w:szCs w:val="24"/>
          <w:u w:val="none"/>
        </w:rPr>
        <w:drawing>
          <wp:inline distT="0" distB="0" distL="114300" distR="114300">
            <wp:extent cx="727075" cy="762000"/>
            <wp:effectExtent l="0" t="0" r="15875" b="0"/>
            <wp:docPr id="100109" name="图片 10010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试题资源网 stzy.com"/>
                    <pic:cNvPicPr>
                      <a:picLocks noChangeAspect="1"/>
                    </pic:cNvPicPr>
                  </pic:nvPicPr>
                  <pic:blipFill>
                    <a:blip r:embed="rId335"/>
                    <a:stretch>
                      <a:fillRect/>
                    </a:stretch>
                  </pic:blipFill>
                  <pic:spPr>
                    <a:xfrm>
                      <a:off x="0" y="0"/>
                      <a:ext cx="727075" cy="76200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p>
    <w:p w14:paraId="53D540CF">
      <w:pPr>
        <w:pStyle w:val="24"/>
        <w:keepNext w:val="0"/>
        <w:keepLines w:val="0"/>
        <w:pageBreakBefore w:val="0"/>
        <w:kinsoku/>
        <w:wordWrap/>
        <w:overflowPunct/>
        <w:topLinePunct w:val="0"/>
        <w:autoSpaceDE/>
        <w:autoSpaceDN/>
        <w:bidi w:val="0"/>
        <w:adjustRightInd/>
        <w:snapToGrid/>
        <w:spacing w:line="320" w:lineRule="auto"/>
        <w:ind w:left="0"/>
        <w:jc w:val="left"/>
        <w:textAlignment w:val="center"/>
        <w:rPr>
          <w:rFonts w:ascii="Times New Roman" w:hAnsi="Times New Roman" w:eastAsia="宋体"/>
          <w:b w:val="0"/>
          <w:bCs/>
          <w:sz w:val="21"/>
        </w:rPr>
      </w:pPr>
      <w:r>
        <w:rPr>
          <w:rFonts w:ascii="Times New Roman" w:hAnsi="Times New Roman" w:eastAsia="Times New Roman" w:cs="Times New Roman"/>
          <w:color w:val="000000"/>
          <w:sz w:val="21"/>
          <w:u w:val="none"/>
          <w:shd w:val="clear" w:color="auto" w:fill="auto"/>
          <w:vertAlign w:val="baseline"/>
        </w:rPr>
        <w:t>（5）B→D</w:t>
      </w:r>
      <w:r>
        <w:rPr>
          <w:rFonts w:ascii="宋体" w:hAnsi="宋体" w:eastAsia="宋体" w:cs="宋体"/>
          <w:color w:val="000000"/>
          <w:sz w:val="21"/>
          <w:u w:val="none"/>
          <w:shd w:val="clear" w:color="auto" w:fill="auto"/>
          <w:vertAlign w:val="baseline"/>
        </w:rPr>
        <w:t>可能经历以下过程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已知</w:t>
      </w:r>
      <w:r>
        <w:rPr>
          <w:rFonts w:ascii="Times New Roman" w:hAnsi="Times New Roman" w:eastAsia="Times New Roman" w:cs="Times New Roman"/>
          <w:color w:val="000000"/>
          <w:sz w:val="21"/>
          <w:u w:val="none"/>
          <w:shd w:val="clear" w:color="auto" w:fill="auto"/>
          <w:vertAlign w:val="baseline"/>
        </w:rPr>
        <w:t>X→Y</w:t>
      </w:r>
      <w:r>
        <w:rPr>
          <w:rFonts w:ascii="宋体" w:hAnsi="宋体" w:eastAsia="宋体" w:cs="宋体"/>
          <w:color w:val="000000"/>
          <w:sz w:val="21"/>
          <w:u w:val="none"/>
          <w:shd w:val="clear" w:color="auto" w:fill="auto"/>
          <w:vertAlign w:val="baseline"/>
        </w:rPr>
        <w:t>发生巯基</w:t>
      </w:r>
      <w:r>
        <w:rPr>
          <w:rFonts w:ascii="Times New Roman" w:hAnsi="Times New Roman" w:eastAsia="Times New Roman" w:cs="Times New Roman"/>
          <w:color w:val="000000"/>
          <w:sz w:val="21"/>
          <w:u w:val="none"/>
          <w:shd w:val="clear" w:color="auto" w:fill="auto"/>
          <w:vertAlign w:val="baseline"/>
        </w:rPr>
        <w:t>（-SH）</w:t>
      </w:r>
      <w:r>
        <w:rPr>
          <w:rFonts w:ascii="宋体" w:hAnsi="宋体" w:eastAsia="宋体" w:cs="宋体"/>
          <w:color w:val="000000"/>
          <w:sz w:val="21"/>
          <w:u w:val="none"/>
          <w:shd w:val="clear" w:color="auto" w:fill="auto"/>
          <w:vertAlign w:val="baseline"/>
        </w:rPr>
        <w:t>参与的取代反应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宋体" w:cs="Times New Roman"/>
          <w:b w:val="0"/>
          <w:bCs/>
          <w:strike w:val="0"/>
          <w:kern w:val="0"/>
          <w:sz w:val="21"/>
          <w:szCs w:val="24"/>
          <w:u w:val="none"/>
        </w:rPr>
        <w:drawing>
          <wp:inline distT="0" distB="0" distL="114300" distR="114300">
            <wp:extent cx="718820" cy="466725"/>
            <wp:effectExtent l="0" t="0" r="5080" b="9525"/>
            <wp:docPr id="100111" name="图片 10011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试题资源网 stzy.com"/>
                    <pic:cNvPicPr>
                      <a:picLocks noChangeAspect="1"/>
                    </pic:cNvPicPr>
                  </pic:nvPicPr>
                  <pic:blipFill>
                    <a:blip r:embed="rId336"/>
                    <a:stretch>
                      <a:fillRect/>
                    </a:stretch>
                  </pic:blipFill>
                  <pic:spPr>
                    <a:xfrm>
                      <a:off x="0" y="0"/>
                      <a:ext cx="718820" cy="4667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异构为</w:t>
      </w:r>
      <w:r>
        <w:rPr>
          <w:rFonts w:ascii="Times New Roman" w:hAnsi="Times New Roman" w:eastAsia="Times New Roman" w:cs="Times New Roman"/>
          <w:color w:val="000000"/>
          <w:sz w:val="21"/>
          <w:u w:val="none"/>
          <w:shd w:val="clear" w:color="auto" w:fill="auto"/>
          <w:vertAlign w:val="baseline"/>
        </w:rPr>
        <w:t>X(</w:t>
      </w:r>
      <w:r>
        <w:rPr>
          <w:rFonts w:ascii="Times New Roman" w:hAnsi="Times New Roman" w:eastAsia="宋体" w:cs="Times New Roman"/>
          <w:b w:val="0"/>
          <w:bCs/>
          <w:strike w:val="0"/>
          <w:kern w:val="0"/>
          <w:sz w:val="21"/>
          <w:szCs w:val="24"/>
          <w:u w:val="none"/>
        </w:rPr>
        <w:drawing>
          <wp:inline distT="0" distB="0" distL="114300" distR="114300">
            <wp:extent cx="663575" cy="457200"/>
            <wp:effectExtent l="0" t="0" r="3175" b="0"/>
            <wp:docPr id="100113" name="图片 10011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试题资源网 stzy.com"/>
                    <pic:cNvPicPr>
                      <a:picLocks noChangeAspect="1"/>
                    </pic:cNvPicPr>
                  </pic:nvPicPr>
                  <pic:blipFill>
                    <a:blip r:embed="rId337"/>
                    <a:stretch>
                      <a:fillRect/>
                    </a:stretch>
                  </pic:blipFill>
                  <pic:spPr>
                    <a:xfrm>
                      <a:off x="0" y="0"/>
                      <a:ext cx="663575" cy="45720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)，X(</w:t>
      </w:r>
      <w:r>
        <w:rPr>
          <w:rFonts w:ascii="Times New Roman" w:hAnsi="Times New Roman" w:eastAsia="宋体" w:cs="Times New Roman"/>
          <w:b w:val="0"/>
          <w:bCs/>
          <w:strike w:val="0"/>
          <w:kern w:val="0"/>
          <w:sz w:val="21"/>
          <w:szCs w:val="24"/>
          <w:u w:val="none"/>
        </w:rPr>
        <w:drawing>
          <wp:inline distT="0" distB="0" distL="114300" distR="114300">
            <wp:extent cx="733425" cy="505460"/>
            <wp:effectExtent l="0" t="0" r="9525" b="8890"/>
            <wp:docPr id="100115" name="图片 10011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试题资源网 stzy.com"/>
                    <pic:cNvPicPr>
                      <a:picLocks noChangeAspect="1"/>
                    </pic:cNvPicPr>
                  </pic:nvPicPr>
                  <pic:blipFill>
                    <a:blip r:embed="rId338"/>
                    <a:stretch>
                      <a:fillRect/>
                    </a:stretch>
                  </pic:blipFill>
                  <pic:spPr>
                    <a:xfrm>
                      <a:off x="0" y="0"/>
                      <a:ext cx="733425" cy="50546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发生巯基</w:t>
      </w:r>
      <w:r>
        <w:rPr>
          <w:rFonts w:ascii="Times New Roman" w:hAnsi="Times New Roman" w:eastAsia="Times New Roman" w:cs="Times New Roman"/>
          <w:color w:val="000000"/>
          <w:sz w:val="21"/>
          <w:u w:val="none"/>
          <w:shd w:val="clear" w:color="auto" w:fill="auto"/>
          <w:vertAlign w:val="baseline"/>
        </w:rPr>
        <w:t>（-SH）</w:t>
      </w:r>
      <w:r>
        <w:rPr>
          <w:rFonts w:ascii="宋体" w:hAnsi="宋体" w:eastAsia="宋体" w:cs="宋体"/>
          <w:color w:val="000000"/>
          <w:sz w:val="21"/>
          <w:u w:val="none"/>
          <w:shd w:val="clear" w:color="auto" w:fill="auto"/>
          <w:vertAlign w:val="baseline"/>
        </w:rPr>
        <w:t>参与的取代反应生成</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可推知</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的结构简式为</w:t>
      </w:r>
      <w:r>
        <w:rPr>
          <w:rFonts w:ascii="Times New Roman" w:hAnsi="Times New Roman" w:eastAsia="宋体" w:cs="Times New Roman"/>
          <w:b w:val="0"/>
          <w:bCs/>
          <w:strike w:val="0"/>
          <w:kern w:val="0"/>
          <w:sz w:val="21"/>
          <w:szCs w:val="24"/>
          <w:u w:val="none"/>
        </w:rPr>
        <w:drawing>
          <wp:inline distT="0" distB="0" distL="114300" distR="114300">
            <wp:extent cx="732155" cy="712470"/>
            <wp:effectExtent l="0" t="0" r="10795" b="11430"/>
            <wp:docPr id="100117" name="图片 10011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试题资源网 stzy.com"/>
                    <pic:cNvPicPr>
                      <a:picLocks noChangeAspect="1"/>
                    </pic:cNvPicPr>
                  </pic:nvPicPr>
                  <pic:blipFill>
                    <a:blip r:embed="rId339"/>
                    <a:stretch>
                      <a:fillRect/>
                    </a:stretch>
                  </pic:blipFill>
                  <pic:spPr>
                    <a:xfrm>
                      <a:off x="0" y="0"/>
                      <a:ext cx="732155" cy="71247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发生分子内氨基</w:t>
      </w:r>
      <w:r>
        <w:rPr>
          <w:rFonts w:ascii="Times New Roman" w:hAnsi="Times New Roman" w:eastAsia="Times New Roman" w:cs="Times New Roman"/>
          <w:color w:val="000000"/>
          <w:sz w:val="21"/>
          <w:u w:val="none"/>
          <w:shd w:val="clear" w:color="auto" w:fill="auto"/>
          <w:vertAlign w:val="baseline"/>
        </w:rPr>
        <w:t>（-NH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与醛基发生加成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消去反应生成</w:t>
      </w:r>
      <w:r>
        <w:rPr>
          <w:rFonts w:ascii="Times New Roman" w:hAnsi="Times New Roman" w:eastAsia="Times New Roman" w:cs="Times New Roman"/>
          <w:color w:val="000000"/>
          <w:sz w:val="21"/>
          <w:u w:val="none"/>
          <w:shd w:val="clear" w:color="auto" w:fill="auto"/>
          <w:vertAlign w:val="baseline"/>
        </w:rPr>
        <w:t>Z</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结合</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的结构简式可推知</w:t>
      </w:r>
      <w:r>
        <w:rPr>
          <w:rFonts w:ascii="Times New Roman" w:hAnsi="Times New Roman" w:eastAsia="Times New Roman" w:cs="Times New Roman"/>
          <w:color w:val="000000"/>
          <w:sz w:val="21"/>
          <w:u w:val="none"/>
          <w:shd w:val="clear" w:color="auto" w:fill="auto"/>
          <w:vertAlign w:val="baseline"/>
        </w:rPr>
        <w:t>Z</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cs="Times New Roman"/>
          <w:b w:val="0"/>
          <w:bCs/>
          <w:strike w:val="0"/>
          <w:kern w:val="0"/>
          <w:sz w:val="21"/>
          <w:szCs w:val="24"/>
          <w:u w:val="none"/>
        </w:rPr>
        <w:drawing>
          <wp:inline distT="0" distB="0" distL="114300" distR="114300">
            <wp:extent cx="908050" cy="431165"/>
            <wp:effectExtent l="0" t="0" r="6350" b="6985"/>
            <wp:docPr id="100119" name="图片 10011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试题资源网 stzy.com"/>
                    <pic:cNvPicPr>
                      <a:picLocks noChangeAspect="1"/>
                    </pic:cNvPicPr>
                  </pic:nvPicPr>
                  <pic:blipFill>
                    <a:blip r:embed="rId340"/>
                    <a:stretch>
                      <a:fillRect/>
                    </a:stretch>
                  </pic:blipFill>
                  <pic:spPr>
                    <a:xfrm>
                      <a:off x="0" y="0"/>
                      <a:ext cx="908050" cy="43116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宋体" w:cs="Times New Roman"/>
          <w:b w:val="0"/>
          <w:bCs/>
          <w:strike w:val="0"/>
          <w:kern w:val="0"/>
          <w:sz w:val="21"/>
          <w:szCs w:val="24"/>
          <w:u w:val="none"/>
        </w:rPr>
        <w:drawing>
          <wp:inline distT="0" distB="0" distL="114300" distR="114300">
            <wp:extent cx="939800" cy="448310"/>
            <wp:effectExtent l="0" t="0" r="12700" b="8890"/>
            <wp:docPr id="100121" name="图片 10012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试题资源网 stzy.com"/>
                    <pic:cNvPicPr>
                      <a:picLocks noChangeAspect="1"/>
                    </pic:cNvPicPr>
                  </pic:nvPicPr>
                  <pic:blipFill>
                    <a:blip r:embed="rId340"/>
                    <a:stretch>
                      <a:fillRect/>
                    </a:stretch>
                  </pic:blipFill>
                  <pic:spPr>
                    <a:xfrm>
                      <a:off x="0" y="0"/>
                      <a:ext cx="939800" cy="448310"/>
                    </a:xfrm>
                    <a:prstGeom prst="rect">
                      <a:avLst/>
                    </a:prstGeom>
                  </pic:spPr>
                </pic:pic>
              </a:graphicData>
            </a:graphic>
          </wp:inline>
        </w:drawing>
      </w:r>
      <w:r>
        <w:rPr>
          <w:rFonts w:ascii="宋体" w:hAnsi="宋体" w:eastAsia="宋体" w:cs="宋体"/>
          <w:color w:val="000000"/>
          <w:sz w:val="21"/>
          <w:u w:val="none"/>
          <w:shd w:val="clear" w:color="auto" w:fill="auto"/>
          <w:vertAlign w:val="baseline"/>
        </w:rPr>
        <w:t>异构为</w:t>
      </w:r>
      <w:r>
        <w:rPr>
          <w:rFonts w:ascii="Times New Roman" w:hAnsi="Times New Roman" w:eastAsia="宋体" w:cs="Times New Roman"/>
          <w:b w:val="0"/>
          <w:bCs/>
          <w:strike w:val="0"/>
          <w:kern w:val="0"/>
          <w:sz w:val="21"/>
          <w:szCs w:val="24"/>
          <w:u w:val="none"/>
        </w:rPr>
        <w:drawing>
          <wp:inline distT="0" distB="0" distL="114300" distR="114300">
            <wp:extent cx="906145" cy="424815"/>
            <wp:effectExtent l="0" t="0" r="8255" b="13335"/>
            <wp:docPr id="100123" name="图片 10012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试题资源网 stzy.com"/>
                    <pic:cNvPicPr>
                      <a:picLocks noChangeAspect="1"/>
                    </pic:cNvPicPr>
                  </pic:nvPicPr>
                  <pic:blipFill>
                    <a:blip r:embed="rId341"/>
                    <a:stretch>
                      <a:fillRect/>
                    </a:stretch>
                  </pic:blipFill>
                  <pic:spPr>
                    <a:xfrm>
                      <a:off x="0" y="0"/>
                      <a:ext cx="906145" cy="42481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w:t>
      </w:r>
    </w:p>
    <w:p w14:paraId="27DDF2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2728B"/>
    <w:rsid w:val="003B5648"/>
    <w:rsid w:val="04722E6C"/>
    <w:rsid w:val="0CAC6691"/>
    <w:rsid w:val="0E151849"/>
    <w:rsid w:val="143171E7"/>
    <w:rsid w:val="166A1ED7"/>
    <w:rsid w:val="21DA736B"/>
    <w:rsid w:val="24543070"/>
    <w:rsid w:val="2786676C"/>
    <w:rsid w:val="333B19C0"/>
    <w:rsid w:val="35FC6B2D"/>
    <w:rsid w:val="4CC2728B"/>
    <w:rsid w:val="4F0C5D59"/>
    <w:rsid w:val="52977D2A"/>
    <w:rsid w:val="5576772D"/>
    <w:rsid w:val="58FA4392"/>
    <w:rsid w:val="6D95545B"/>
    <w:rsid w:val="758759A9"/>
    <w:rsid w:val="7C275A87"/>
    <w:rsid w:val="7CFE6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subTitleStyle_3a8a1d7c-afde-4723-9d90-af6f5cdc4617"/>
    <w:basedOn w:val="5"/>
    <w:qFormat/>
    <w:uiPriority w:val="0"/>
    <w:rPr>
      <w:rFonts w:ascii="宋体" w:hAnsi="宋体" w:eastAsia="宋体" w:cs="宋体"/>
      <w:b/>
      <w:color w:val="000000"/>
      <w:sz w:val="32"/>
    </w:rPr>
  </w:style>
  <w:style w:type="paragraph" w:customStyle="1" w:styleId="5">
    <w:name w:val="Normal_870e2123-b2c7-4829-8c5f-3575b3f86c5c"/>
    <w:qFormat/>
    <w:uiPriority w:val="0"/>
    <w:rPr>
      <w:rFonts w:ascii="Times New Roman" w:hAnsi="Times New Roman" w:eastAsia="Times New Roman" w:cstheme="minorBidi"/>
      <w:sz w:val="24"/>
      <w:szCs w:val="24"/>
      <w:lang w:val="en-US" w:eastAsia="uk-UA" w:bidi="ar-SA"/>
    </w:rPr>
  </w:style>
  <w:style w:type="paragraph" w:customStyle="1" w:styleId="6">
    <w:name w:val="Normal_e96bb642-8ac0-475b-b640-6bbf2faf017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
    <w:name w:val="Normal_7d0a1ee4-f447-469f-81fd-efbc5067a64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
    <w:name w:val="Normal_ecc56dae-98df-448e-b05f-f211be1ed51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9199abbe-f179-48d8-838a-902354e59da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cb8f3d15-13f3-4174-9590-45e90bdd425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60a4447f-f8ef-401c-8720-e3c5d0aa34b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eebb850d-8a87-432e-866c-3e0dfeb589a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9b079f6d-951c-4589-9fd3-244bd08c124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f84283c8-831f-4c4f-81e8-c685d55e4e9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1626a50e-ad5f-4b09-820d-88a2db09500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4774a483-6cc3-4334-99e7-6db7c70da25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a667efa5-bfcd-4e2b-8480-68e0d0591f4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5871ab9a-426f-41df-b54b-6445ff2ce8d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055277ef-d0c3-400c-9888-250626970e1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3221b894-a0af-4f9b-a97a-8b2b33c13f8d"/>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5fbec37f-bf4d-4bbe-ada8-33cbe822595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6e9260b6-cb64-401b-9b0f-87efc22f7cc9"/>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2a5e84f8-e018-4b20-abcf-61ec542b2ff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fab38f71-e611-4124-9f35-e34a7433875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subTitleStyle"/>
    <w:basedOn w:val="1"/>
    <w:qFormat/>
    <w:uiPriority w:val="0"/>
    <w:rPr>
      <w:rFonts w:ascii="宋体" w:hAnsi="宋体" w:eastAsia="宋体" w:cs="宋体"/>
      <w:b/>
      <w:color w:val="000000"/>
      <w:sz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6.bin"/><Relationship Id="rId98" Type="http://schemas.openxmlformats.org/officeDocument/2006/relationships/oleObject" Target="embeddings/oleObject55.bin"/><Relationship Id="rId97" Type="http://schemas.openxmlformats.org/officeDocument/2006/relationships/image" Target="media/image40.wmf"/><Relationship Id="rId96" Type="http://schemas.openxmlformats.org/officeDocument/2006/relationships/oleObject" Target="embeddings/oleObject54.bin"/><Relationship Id="rId95" Type="http://schemas.openxmlformats.org/officeDocument/2006/relationships/image" Target="media/image39.wmf"/><Relationship Id="rId94" Type="http://schemas.openxmlformats.org/officeDocument/2006/relationships/oleObject" Target="embeddings/oleObject53.bin"/><Relationship Id="rId93" Type="http://schemas.openxmlformats.org/officeDocument/2006/relationships/image" Target="media/image38.wmf"/><Relationship Id="rId92" Type="http://schemas.openxmlformats.org/officeDocument/2006/relationships/oleObject" Target="embeddings/oleObject52.bin"/><Relationship Id="rId91" Type="http://schemas.openxmlformats.org/officeDocument/2006/relationships/image" Target="media/image37.wmf"/><Relationship Id="rId90" Type="http://schemas.openxmlformats.org/officeDocument/2006/relationships/oleObject" Target="embeddings/oleObject51.bin"/><Relationship Id="rId9" Type="http://schemas.openxmlformats.org/officeDocument/2006/relationships/oleObject" Target="embeddings/oleObject3.bin"/><Relationship Id="rId89" Type="http://schemas.openxmlformats.org/officeDocument/2006/relationships/oleObject" Target="embeddings/oleObject50.bin"/><Relationship Id="rId88" Type="http://schemas.openxmlformats.org/officeDocument/2006/relationships/oleObject" Target="embeddings/oleObject49.bin"/><Relationship Id="rId87" Type="http://schemas.openxmlformats.org/officeDocument/2006/relationships/oleObject" Target="embeddings/oleObject48.bin"/><Relationship Id="rId86" Type="http://schemas.openxmlformats.org/officeDocument/2006/relationships/oleObject" Target="embeddings/oleObject47.bin"/><Relationship Id="rId85" Type="http://schemas.openxmlformats.org/officeDocument/2006/relationships/oleObject" Target="embeddings/oleObject46.bin"/><Relationship Id="rId84" Type="http://schemas.openxmlformats.org/officeDocument/2006/relationships/oleObject" Target="embeddings/oleObject45.bin"/><Relationship Id="rId83" Type="http://schemas.openxmlformats.org/officeDocument/2006/relationships/image" Target="media/image36.wmf"/><Relationship Id="rId82" Type="http://schemas.openxmlformats.org/officeDocument/2006/relationships/oleObject" Target="embeddings/oleObject44.bin"/><Relationship Id="rId81" Type="http://schemas.openxmlformats.org/officeDocument/2006/relationships/image" Target="media/image35.wmf"/><Relationship Id="rId80" Type="http://schemas.openxmlformats.org/officeDocument/2006/relationships/oleObject" Target="embeddings/oleObject43.bin"/><Relationship Id="rId8" Type="http://schemas.openxmlformats.org/officeDocument/2006/relationships/image" Target="media/image3.png"/><Relationship Id="rId79" Type="http://schemas.openxmlformats.org/officeDocument/2006/relationships/image" Target="media/image34.wmf"/><Relationship Id="rId78" Type="http://schemas.openxmlformats.org/officeDocument/2006/relationships/oleObject" Target="embeddings/oleObject42.bin"/><Relationship Id="rId77" Type="http://schemas.openxmlformats.org/officeDocument/2006/relationships/oleObject" Target="embeddings/oleObject41.bin"/><Relationship Id="rId76" Type="http://schemas.openxmlformats.org/officeDocument/2006/relationships/oleObject" Target="embeddings/oleObject40.bin"/><Relationship Id="rId75" Type="http://schemas.openxmlformats.org/officeDocument/2006/relationships/image" Target="media/image33.wmf"/><Relationship Id="rId74" Type="http://schemas.openxmlformats.org/officeDocument/2006/relationships/oleObject" Target="embeddings/oleObject39.bin"/><Relationship Id="rId73" Type="http://schemas.openxmlformats.org/officeDocument/2006/relationships/image" Target="media/image32.wmf"/><Relationship Id="rId72" Type="http://schemas.openxmlformats.org/officeDocument/2006/relationships/oleObject" Target="embeddings/oleObject38.bin"/><Relationship Id="rId71" Type="http://schemas.openxmlformats.org/officeDocument/2006/relationships/image" Target="media/image31.wmf"/><Relationship Id="rId70" Type="http://schemas.openxmlformats.org/officeDocument/2006/relationships/oleObject" Target="embeddings/oleObject37.bin"/><Relationship Id="rId7" Type="http://schemas.openxmlformats.org/officeDocument/2006/relationships/image" Target="media/image2.wmf"/><Relationship Id="rId69" Type="http://schemas.openxmlformats.org/officeDocument/2006/relationships/image" Target="media/image30.wmf"/><Relationship Id="rId68" Type="http://schemas.openxmlformats.org/officeDocument/2006/relationships/oleObject" Target="embeddings/oleObject36.bin"/><Relationship Id="rId67" Type="http://schemas.openxmlformats.org/officeDocument/2006/relationships/image" Target="media/image29.wmf"/><Relationship Id="rId66" Type="http://schemas.openxmlformats.org/officeDocument/2006/relationships/oleObject" Target="embeddings/oleObject35.bin"/><Relationship Id="rId65" Type="http://schemas.openxmlformats.org/officeDocument/2006/relationships/image" Target="media/image28.wmf"/><Relationship Id="rId64" Type="http://schemas.openxmlformats.org/officeDocument/2006/relationships/oleObject" Target="embeddings/oleObject34.bin"/><Relationship Id="rId63" Type="http://schemas.openxmlformats.org/officeDocument/2006/relationships/image" Target="media/image27.wmf"/><Relationship Id="rId62" Type="http://schemas.openxmlformats.org/officeDocument/2006/relationships/oleObject" Target="embeddings/oleObject33.bin"/><Relationship Id="rId61" Type="http://schemas.openxmlformats.org/officeDocument/2006/relationships/image" Target="media/image26.wmf"/><Relationship Id="rId60" Type="http://schemas.openxmlformats.org/officeDocument/2006/relationships/oleObject" Target="embeddings/oleObject32.bin"/><Relationship Id="rId6" Type="http://schemas.openxmlformats.org/officeDocument/2006/relationships/oleObject" Target="embeddings/oleObject2.bin"/><Relationship Id="rId59" Type="http://schemas.openxmlformats.org/officeDocument/2006/relationships/oleObject" Target="embeddings/oleObject31.bin"/><Relationship Id="rId58" Type="http://schemas.openxmlformats.org/officeDocument/2006/relationships/oleObject" Target="embeddings/oleObject30.bin"/><Relationship Id="rId57" Type="http://schemas.openxmlformats.org/officeDocument/2006/relationships/oleObject" Target="embeddings/oleObject29.bin"/><Relationship Id="rId56" Type="http://schemas.openxmlformats.org/officeDocument/2006/relationships/image" Target="media/image25.wmf"/><Relationship Id="rId55" Type="http://schemas.openxmlformats.org/officeDocument/2006/relationships/oleObject" Target="embeddings/oleObject28.bin"/><Relationship Id="rId54" Type="http://schemas.openxmlformats.org/officeDocument/2006/relationships/image" Target="media/image24.wmf"/><Relationship Id="rId53" Type="http://schemas.openxmlformats.org/officeDocument/2006/relationships/oleObject" Target="embeddings/oleObject27.bin"/><Relationship Id="rId52" Type="http://schemas.openxmlformats.org/officeDocument/2006/relationships/image" Target="media/image23.wmf"/><Relationship Id="rId51" Type="http://schemas.openxmlformats.org/officeDocument/2006/relationships/oleObject" Target="embeddings/oleObject26.bin"/><Relationship Id="rId50" Type="http://schemas.openxmlformats.org/officeDocument/2006/relationships/image" Target="media/image22.wmf"/><Relationship Id="rId5" Type="http://schemas.openxmlformats.org/officeDocument/2006/relationships/image" Target="media/image1.wmf"/><Relationship Id="rId49" Type="http://schemas.openxmlformats.org/officeDocument/2006/relationships/oleObject" Target="embeddings/oleObject25.bin"/><Relationship Id="rId48" Type="http://schemas.openxmlformats.org/officeDocument/2006/relationships/image" Target="media/image21.wmf"/><Relationship Id="rId47" Type="http://schemas.openxmlformats.org/officeDocument/2006/relationships/oleObject" Target="embeddings/oleObject24.bin"/><Relationship Id="rId46" Type="http://schemas.openxmlformats.org/officeDocument/2006/relationships/image" Target="media/image20.wmf"/><Relationship Id="rId45" Type="http://schemas.openxmlformats.org/officeDocument/2006/relationships/oleObject" Target="embeddings/oleObject23.bin"/><Relationship Id="rId44" Type="http://schemas.openxmlformats.org/officeDocument/2006/relationships/image" Target="media/image19.wmf"/><Relationship Id="rId43" Type="http://schemas.openxmlformats.org/officeDocument/2006/relationships/oleObject" Target="embeddings/oleObject22.bin"/><Relationship Id="rId42" Type="http://schemas.openxmlformats.org/officeDocument/2006/relationships/image" Target="media/image18.wmf"/><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oleObject" Target="embeddings/oleObject1.bin"/><Relationship Id="rId39" Type="http://schemas.openxmlformats.org/officeDocument/2006/relationships/image" Target="media/image17.wmf"/><Relationship Id="rId38" Type="http://schemas.openxmlformats.org/officeDocument/2006/relationships/oleObject" Target="embeddings/oleObject19.bin"/><Relationship Id="rId37" Type="http://schemas.openxmlformats.org/officeDocument/2006/relationships/image" Target="media/image16.png"/><Relationship Id="rId36" Type="http://schemas.openxmlformats.org/officeDocument/2006/relationships/image" Target="media/image15.png"/><Relationship Id="rId35" Type="http://schemas.openxmlformats.org/officeDocument/2006/relationships/oleObject" Target="embeddings/oleObject18.bin"/><Relationship Id="rId342" Type="http://schemas.openxmlformats.org/officeDocument/2006/relationships/fontTable" Target="fontTable.xml"/><Relationship Id="rId341" Type="http://schemas.openxmlformats.org/officeDocument/2006/relationships/image" Target="media/image161.png"/><Relationship Id="rId340" Type="http://schemas.openxmlformats.org/officeDocument/2006/relationships/image" Target="media/image160.png"/><Relationship Id="rId34" Type="http://schemas.openxmlformats.org/officeDocument/2006/relationships/oleObject" Target="embeddings/oleObject17.bin"/><Relationship Id="rId339" Type="http://schemas.openxmlformats.org/officeDocument/2006/relationships/image" Target="media/image159.png"/><Relationship Id="rId338" Type="http://schemas.openxmlformats.org/officeDocument/2006/relationships/image" Target="media/image158.png"/><Relationship Id="rId337" Type="http://schemas.openxmlformats.org/officeDocument/2006/relationships/image" Target="media/image157.png"/><Relationship Id="rId336" Type="http://schemas.openxmlformats.org/officeDocument/2006/relationships/image" Target="media/image156.png"/><Relationship Id="rId335" Type="http://schemas.openxmlformats.org/officeDocument/2006/relationships/image" Target="media/image155.png"/><Relationship Id="rId334" Type="http://schemas.openxmlformats.org/officeDocument/2006/relationships/oleObject" Target="embeddings/oleObject177.bin"/><Relationship Id="rId333" Type="http://schemas.openxmlformats.org/officeDocument/2006/relationships/image" Target="media/image154.png"/><Relationship Id="rId332" Type="http://schemas.openxmlformats.org/officeDocument/2006/relationships/image" Target="media/image153.png"/><Relationship Id="rId331" Type="http://schemas.openxmlformats.org/officeDocument/2006/relationships/image" Target="media/image152.png"/><Relationship Id="rId330" Type="http://schemas.openxmlformats.org/officeDocument/2006/relationships/image" Target="media/image151.png"/><Relationship Id="rId33" Type="http://schemas.openxmlformats.org/officeDocument/2006/relationships/oleObject" Target="embeddings/oleObject16.bin"/><Relationship Id="rId329" Type="http://schemas.openxmlformats.org/officeDocument/2006/relationships/image" Target="media/image150.png"/><Relationship Id="rId328" Type="http://schemas.openxmlformats.org/officeDocument/2006/relationships/image" Target="media/image149.png"/><Relationship Id="rId327" Type="http://schemas.openxmlformats.org/officeDocument/2006/relationships/image" Target="media/image148.png"/><Relationship Id="rId326" Type="http://schemas.openxmlformats.org/officeDocument/2006/relationships/image" Target="media/image147.png"/><Relationship Id="rId325" Type="http://schemas.openxmlformats.org/officeDocument/2006/relationships/image" Target="media/image146.png"/><Relationship Id="rId324" Type="http://schemas.openxmlformats.org/officeDocument/2006/relationships/image" Target="media/image145.png"/><Relationship Id="rId323" Type="http://schemas.openxmlformats.org/officeDocument/2006/relationships/image" Target="media/image144.png"/><Relationship Id="rId322" Type="http://schemas.openxmlformats.org/officeDocument/2006/relationships/image" Target="media/image143.png"/><Relationship Id="rId321" Type="http://schemas.openxmlformats.org/officeDocument/2006/relationships/image" Target="media/image142.wmf"/><Relationship Id="rId320" Type="http://schemas.openxmlformats.org/officeDocument/2006/relationships/oleObject" Target="embeddings/oleObject176.bin"/><Relationship Id="rId32" Type="http://schemas.openxmlformats.org/officeDocument/2006/relationships/image" Target="media/image14.wmf"/><Relationship Id="rId319" Type="http://schemas.openxmlformats.org/officeDocument/2006/relationships/image" Target="media/image141.png"/><Relationship Id="rId318" Type="http://schemas.openxmlformats.org/officeDocument/2006/relationships/image" Target="media/image140.png"/><Relationship Id="rId317" Type="http://schemas.openxmlformats.org/officeDocument/2006/relationships/image" Target="media/image139.png"/><Relationship Id="rId316" Type="http://schemas.openxmlformats.org/officeDocument/2006/relationships/image" Target="media/image138.wmf"/><Relationship Id="rId315" Type="http://schemas.openxmlformats.org/officeDocument/2006/relationships/oleObject" Target="embeddings/oleObject175.bin"/><Relationship Id="rId314" Type="http://schemas.openxmlformats.org/officeDocument/2006/relationships/image" Target="media/image137.wmf"/><Relationship Id="rId313" Type="http://schemas.openxmlformats.org/officeDocument/2006/relationships/oleObject" Target="embeddings/oleObject174.bin"/><Relationship Id="rId312" Type="http://schemas.openxmlformats.org/officeDocument/2006/relationships/image" Target="media/image136.wmf"/><Relationship Id="rId311" Type="http://schemas.openxmlformats.org/officeDocument/2006/relationships/oleObject" Target="embeddings/oleObject173.bin"/><Relationship Id="rId310" Type="http://schemas.openxmlformats.org/officeDocument/2006/relationships/image" Target="media/image135.wmf"/><Relationship Id="rId31" Type="http://schemas.openxmlformats.org/officeDocument/2006/relationships/oleObject" Target="embeddings/oleObject15.bin"/><Relationship Id="rId309" Type="http://schemas.openxmlformats.org/officeDocument/2006/relationships/oleObject" Target="embeddings/oleObject172.bin"/><Relationship Id="rId308" Type="http://schemas.openxmlformats.org/officeDocument/2006/relationships/image" Target="media/image134.wmf"/><Relationship Id="rId307" Type="http://schemas.openxmlformats.org/officeDocument/2006/relationships/oleObject" Target="embeddings/oleObject171.bin"/><Relationship Id="rId306" Type="http://schemas.openxmlformats.org/officeDocument/2006/relationships/image" Target="media/image133.wmf"/><Relationship Id="rId305" Type="http://schemas.openxmlformats.org/officeDocument/2006/relationships/oleObject" Target="embeddings/oleObject170.bin"/><Relationship Id="rId304" Type="http://schemas.openxmlformats.org/officeDocument/2006/relationships/oleObject" Target="embeddings/oleObject169.bin"/><Relationship Id="rId303" Type="http://schemas.openxmlformats.org/officeDocument/2006/relationships/image" Target="media/image132.wmf"/><Relationship Id="rId302" Type="http://schemas.openxmlformats.org/officeDocument/2006/relationships/oleObject" Target="embeddings/oleObject168.bin"/><Relationship Id="rId301" Type="http://schemas.openxmlformats.org/officeDocument/2006/relationships/image" Target="media/image131.wmf"/><Relationship Id="rId300" Type="http://schemas.openxmlformats.org/officeDocument/2006/relationships/oleObject" Target="embeddings/oleObject167.bin"/><Relationship Id="rId30" Type="http://schemas.openxmlformats.org/officeDocument/2006/relationships/image" Target="media/image13.wmf"/><Relationship Id="rId3" Type="http://schemas.openxmlformats.org/officeDocument/2006/relationships/theme" Target="theme/theme1.xml"/><Relationship Id="rId299" Type="http://schemas.openxmlformats.org/officeDocument/2006/relationships/image" Target="media/image130.wmf"/><Relationship Id="rId298" Type="http://schemas.openxmlformats.org/officeDocument/2006/relationships/oleObject" Target="embeddings/oleObject166.bin"/><Relationship Id="rId297" Type="http://schemas.openxmlformats.org/officeDocument/2006/relationships/image" Target="media/image129.wmf"/><Relationship Id="rId296" Type="http://schemas.openxmlformats.org/officeDocument/2006/relationships/oleObject" Target="embeddings/oleObject165.bin"/><Relationship Id="rId295" Type="http://schemas.openxmlformats.org/officeDocument/2006/relationships/image" Target="media/image128.wmf"/><Relationship Id="rId294" Type="http://schemas.openxmlformats.org/officeDocument/2006/relationships/oleObject" Target="embeddings/oleObject164.bin"/><Relationship Id="rId293" Type="http://schemas.openxmlformats.org/officeDocument/2006/relationships/image" Target="media/image127.wmf"/><Relationship Id="rId292" Type="http://schemas.openxmlformats.org/officeDocument/2006/relationships/oleObject" Target="embeddings/oleObject163.bin"/><Relationship Id="rId291" Type="http://schemas.openxmlformats.org/officeDocument/2006/relationships/image" Target="media/image126.wmf"/><Relationship Id="rId290" Type="http://schemas.openxmlformats.org/officeDocument/2006/relationships/oleObject" Target="embeddings/oleObject162.bin"/><Relationship Id="rId29" Type="http://schemas.openxmlformats.org/officeDocument/2006/relationships/oleObject" Target="embeddings/oleObject14.bin"/><Relationship Id="rId289" Type="http://schemas.openxmlformats.org/officeDocument/2006/relationships/image" Target="media/image125.wmf"/><Relationship Id="rId288" Type="http://schemas.openxmlformats.org/officeDocument/2006/relationships/oleObject" Target="embeddings/oleObject161.bin"/><Relationship Id="rId287" Type="http://schemas.openxmlformats.org/officeDocument/2006/relationships/image" Target="media/image124.wmf"/><Relationship Id="rId286" Type="http://schemas.openxmlformats.org/officeDocument/2006/relationships/oleObject" Target="embeddings/oleObject160.bin"/><Relationship Id="rId285" Type="http://schemas.openxmlformats.org/officeDocument/2006/relationships/image" Target="media/image123.wmf"/><Relationship Id="rId284" Type="http://schemas.openxmlformats.org/officeDocument/2006/relationships/oleObject" Target="embeddings/oleObject159.bin"/><Relationship Id="rId283" Type="http://schemas.openxmlformats.org/officeDocument/2006/relationships/oleObject" Target="embeddings/oleObject158.bin"/><Relationship Id="rId282" Type="http://schemas.openxmlformats.org/officeDocument/2006/relationships/image" Target="media/image122.wmf"/><Relationship Id="rId281" Type="http://schemas.openxmlformats.org/officeDocument/2006/relationships/oleObject" Target="embeddings/oleObject157.bin"/><Relationship Id="rId280" Type="http://schemas.openxmlformats.org/officeDocument/2006/relationships/image" Target="media/image121.wmf"/><Relationship Id="rId28" Type="http://schemas.openxmlformats.org/officeDocument/2006/relationships/image" Target="media/image12.wmf"/><Relationship Id="rId279" Type="http://schemas.openxmlformats.org/officeDocument/2006/relationships/oleObject" Target="embeddings/oleObject156.bin"/><Relationship Id="rId278" Type="http://schemas.openxmlformats.org/officeDocument/2006/relationships/image" Target="media/image120.wmf"/><Relationship Id="rId277" Type="http://schemas.openxmlformats.org/officeDocument/2006/relationships/oleObject" Target="embeddings/oleObject155.bin"/><Relationship Id="rId276" Type="http://schemas.openxmlformats.org/officeDocument/2006/relationships/image" Target="media/image119.wmf"/><Relationship Id="rId275" Type="http://schemas.openxmlformats.org/officeDocument/2006/relationships/oleObject" Target="embeddings/oleObject154.bin"/><Relationship Id="rId274" Type="http://schemas.openxmlformats.org/officeDocument/2006/relationships/oleObject" Target="embeddings/oleObject153.bin"/><Relationship Id="rId273" Type="http://schemas.openxmlformats.org/officeDocument/2006/relationships/oleObject" Target="embeddings/oleObject152.bin"/><Relationship Id="rId272" Type="http://schemas.openxmlformats.org/officeDocument/2006/relationships/image" Target="media/image118.wmf"/><Relationship Id="rId271" Type="http://schemas.openxmlformats.org/officeDocument/2006/relationships/oleObject" Target="embeddings/oleObject151.bin"/><Relationship Id="rId270" Type="http://schemas.openxmlformats.org/officeDocument/2006/relationships/image" Target="media/image117.wmf"/><Relationship Id="rId27" Type="http://schemas.openxmlformats.org/officeDocument/2006/relationships/oleObject" Target="embeddings/oleObject13.bin"/><Relationship Id="rId269" Type="http://schemas.openxmlformats.org/officeDocument/2006/relationships/oleObject" Target="embeddings/oleObject150.bin"/><Relationship Id="rId268" Type="http://schemas.openxmlformats.org/officeDocument/2006/relationships/image" Target="media/image116.wmf"/><Relationship Id="rId267" Type="http://schemas.openxmlformats.org/officeDocument/2006/relationships/oleObject" Target="embeddings/oleObject149.bin"/><Relationship Id="rId266" Type="http://schemas.openxmlformats.org/officeDocument/2006/relationships/image" Target="media/image115.wmf"/><Relationship Id="rId265" Type="http://schemas.openxmlformats.org/officeDocument/2006/relationships/oleObject" Target="embeddings/oleObject148.bin"/><Relationship Id="rId264" Type="http://schemas.openxmlformats.org/officeDocument/2006/relationships/image" Target="media/image114.wmf"/><Relationship Id="rId263" Type="http://schemas.openxmlformats.org/officeDocument/2006/relationships/oleObject" Target="embeddings/oleObject147.bin"/><Relationship Id="rId262" Type="http://schemas.openxmlformats.org/officeDocument/2006/relationships/oleObject" Target="embeddings/oleObject146.bin"/><Relationship Id="rId261" Type="http://schemas.openxmlformats.org/officeDocument/2006/relationships/image" Target="media/image113.wmf"/><Relationship Id="rId260" Type="http://schemas.openxmlformats.org/officeDocument/2006/relationships/oleObject" Target="embeddings/oleObject145.bin"/><Relationship Id="rId26" Type="http://schemas.openxmlformats.org/officeDocument/2006/relationships/image" Target="media/image11.wmf"/><Relationship Id="rId259" Type="http://schemas.openxmlformats.org/officeDocument/2006/relationships/oleObject" Target="embeddings/oleObject144.bin"/><Relationship Id="rId258" Type="http://schemas.openxmlformats.org/officeDocument/2006/relationships/image" Target="media/image112.wmf"/><Relationship Id="rId257" Type="http://schemas.openxmlformats.org/officeDocument/2006/relationships/oleObject" Target="embeddings/oleObject143.bin"/><Relationship Id="rId256" Type="http://schemas.openxmlformats.org/officeDocument/2006/relationships/oleObject" Target="embeddings/oleObject142.bin"/><Relationship Id="rId255" Type="http://schemas.openxmlformats.org/officeDocument/2006/relationships/image" Target="media/image111.wmf"/><Relationship Id="rId254" Type="http://schemas.openxmlformats.org/officeDocument/2006/relationships/oleObject" Target="embeddings/oleObject141.bin"/><Relationship Id="rId253" Type="http://schemas.openxmlformats.org/officeDocument/2006/relationships/image" Target="media/image110.wmf"/><Relationship Id="rId252" Type="http://schemas.openxmlformats.org/officeDocument/2006/relationships/oleObject" Target="embeddings/oleObject140.bin"/><Relationship Id="rId251" Type="http://schemas.openxmlformats.org/officeDocument/2006/relationships/image" Target="media/image109.wmf"/><Relationship Id="rId250" Type="http://schemas.openxmlformats.org/officeDocument/2006/relationships/oleObject" Target="embeddings/oleObject139.bin"/><Relationship Id="rId25" Type="http://schemas.openxmlformats.org/officeDocument/2006/relationships/oleObject" Target="embeddings/oleObject12.bin"/><Relationship Id="rId249" Type="http://schemas.openxmlformats.org/officeDocument/2006/relationships/image" Target="media/image108.wmf"/><Relationship Id="rId248" Type="http://schemas.openxmlformats.org/officeDocument/2006/relationships/oleObject" Target="embeddings/oleObject138.bin"/><Relationship Id="rId247" Type="http://schemas.openxmlformats.org/officeDocument/2006/relationships/image" Target="media/image107.wmf"/><Relationship Id="rId246" Type="http://schemas.openxmlformats.org/officeDocument/2006/relationships/oleObject" Target="embeddings/oleObject137.bin"/><Relationship Id="rId245" Type="http://schemas.openxmlformats.org/officeDocument/2006/relationships/image" Target="media/image106.wmf"/><Relationship Id="rId244" Type="http://schemas.openxmlformats.org/officeDocument/2006/relationships/oleObject" Target="embeddings/oleObject136.bin"/><Relationship Id="rId243" Type="http://schemas.openxmlformats.org/officeDocument/2006/relationships/image" Target="media/image105.wmf"/><Relationship Id="rId242" Type="http://schemas.openxmlformats.org/officeDocument/2006/relationships/oleObject" Target="embeddings/oleObject135.bin"/><Relationship Id="rId241" Type="http://schemas.openxmlformats.org/officeDocument/2006/relationships/image" Target="media/image104.wmf"/><Relationship Id="rId240" Type="http://schemas.openxmlformats.org/officeDocument/2006/relationships/oleObject" Target="embeddings/oleObject134.bin"/><Relationship Id="rId24" Type="http://schemas.openxmlformats.org/officeDocument/2006/relationships/image" Target="media/image10.wmf"/><Relationship Id="rId239" Type="http://schemas.openxmlformats.org/officeDocument/2006/relationships/image" Target="media/image103.wmf"/><Relationship Id="rId238" Type="http://schemas.openxmlformats.org/officeDocument/2006/relationships/oleObject" Target="embeddings/oleObject133.bin"/><Relationship Id="rId237" Type="http://schemas.openxmlformats.org/officeDocument/2006/relationships/image" Target="media/image102.wmf"/><Relationship Id="rId236" Type="http://schemas.openxmlformats.org/officeDocument/2006/relationships/oleObject" Target="embeddings/oleObject132.bin"/><Relationship Id="rId235" Type="http://schemas.openxmlformats.org/officeDocument/2006/relationships/image" Target="media/image101.wmf"/><Relationship Id="rId234" Type="http://schemas.openxmlformats.org/officeDocument/2006/relationships/oleObject" Target="embeddings/oleObject131.bin"/><Relationship Id="rId233" Type="http://schemas.openxmlformats.org/officeDocument/2006/relationships/image" Target="media/image100.wmf"/><Relationship Id="rId232" Type="http://schemas.openxmlformats.org/officeDocument/2006/relationships/oleObject" Target="embeddings/oleObject130.bin"/><Relationship Id="rId231" Type="http://schemas.openxmlformats.org/officeDocument/2006/relationships/image" Target="media/image99.wmf"/><Relationship Id="rId230" Type="http://schemas.openxmlformats.org/officeDocument/2006/relationships/oleObject" Target="embeddings/oleObject129.bin"/><Relationship Id="rId23" Type="http://schemas.openxmlformats.org/officeDocument/2006/relationships/oleObject" Target="embeddings/oleObject11.bin"/><Relationship Id="rId229" Type="http://schemas.openxmlformats.org/officeDocument/2006/relationships/image" Target="media/image98.wmf"/><Relationship Id="rId228" Type="http://schemas.openxmlformats.org/officeDocument/2006/relationships/oleObject" Target="embeddings/oleObject128.bin"/><Relationship Id="rId227" Type="http://schemas.openxmlformats.org/officeDocument/2006/relationships/image" Target="media/image97.wmf"/><Relationship Id="rId226" Type="http://schemas.openxmlformats.org/officeDocument/2006/relationships/oleObject" Target="embeddings/oleObject127.bin"/><Relationship Id="rId225" Type="http://schemas.openxmlformats.org/officeDocument/2006/relationships/image" Target="media/image96.wmf"/><Relationship Id="rId224" Type="http://schemas.openxmlformats.org/officeDocument/2006/relationships/oleObject" Target="embeddings/oleObject126.bin"/><Relationship Id="rId223" Type="http://schemas.openxmlformats.org/officeDocument/2006/relationships/image" Target="media/image95.wmf"/><Relationship Id="rId222" Type="http://schemas.openxmlformats.org/officeDocument/2006/relationships/oleObject" Target="embeddings/oleObject125.bin"/><Relationship Id="rId221" Type="http://schemas.openxmlformats.org/officeDocument/2006/relationships/image" Target="media/image94.wmf"/><Relationship Id="rId220" Type="http://schemas.openxmlformats.org/officeDocument/2006/relationships/oleObject" Target="embeddings/oleObject124.bin"/><Relationship Id="rId22" Type="http://schemas.openxmlformats.org/officeDocument/2006/relationships/oleObject" Target="embeddings/oleObject10.bin"/><Relationship Id="rId219" Type="http://schemas.openxmlformats.org/officeDocument/2006/relationships/image" Target="media/image93.wmf"/><Relationship Id="rId218" Type="http://schemas.openxmlformats.org/officeDocument/2006/relationships/oleObject" Target="embeddings/oleObject123.bin"/><Relationship Id="rId217" Type="http://schemas.openxmlformats.org/officeDocument/2006/relationships/image" Target="media/image92.wmf"/><Relationship Id="rId216" Type="http://schemas.openxmlformats.org/officeDocument/2006/relationships/oleObject" Target="embeddings/oleObject122.bin"/><Relationship Id="rId215" Type="http://schemas.openxmlformats.org/officeDocument/2006/relationships/image" Target="media/image91.wmf"/><Relationship Id="rId214" Type="http://schemas.openxmlformats.org/officeDocument/2006/relationships/oleObject" Target="embeddings/oleObject121.bin"/><Relationship Id="rId213" Type="http://schemas.openxmlformats.org/officeDocument/2006/relationships/image" Target="media/image90.wmf"/><Relationship Id="rId212" Type="http://schemas.openxmlformats.org/officeDocument/2006/relationships/oleObject" Target="embeddings/oleObject120.bin"/><Relationship Id="rId211" Type="http://schemas.openxmlformats.org/officeDocument/2006/relationships/image" Target="media/image89.png"/><Relationship Id="rId210" Type="http://schemas.openxmlformats.org/officeDocument/2006/relationships/oleObject" Target="embeddings/oleObject119.bin"/><Relationship Id="rId21" Type="http://schemas.openxmlformats.org/officeDocument/2006/relationships/image" Target="media/image9.wmf"/><Relationship Id="rId209" Type="http://schemas.openxmlformats.org/officeDocument/2006/relationships/image" Target="media/image88.wmf"/><Relationship Id="rId208" Type="http://schemas.openxmlformats.org/officeDocument/2006/relationships/oleObject" Target="embeddings/oleObject118.bin"/><Relationship Id="rId207" Type="http://schemas.openxmlformats.org/officeDocument/2006/relationships/image" Target="media/image87.wmf"/><Relationship Id="rId206" Type="http://schemas.openxmlformats.org/officeDocument/2006/relationships/oleObject" Target="embeddings/oleObject117.bin"/><Relationship Id="rId205" Type="http://schemas.openxmlformats.org/officeDocument/2006/relationships/oleObject" Target="embeddings/oleObject116.bin"/><Relationship Id="rId204" Type="http://schemas.openxmlformats.org/officeDocument/2006/relationships/image" Target="media/image86.wmf"/><Relationship Id="rId203" Type="http://schemas.openxmlformats.org/officeDocument/2006/relationships/oleObject" Target="embeddings/oleObject115.bin"/><Relationship Id="rId202" Type="http://schemas.openxmlformats.org/officeDocument/2006/relationships/image" Target="media/image85.wmf"/><Relationship Id="rId201" Type="http://schemas.openxmlformats.org/officeDocument/2006/relationships/oleObject" Target="embeddings/oleObject114.bin"/><Relationship Id="rId200" Type="http://schemas.openxmlformats.org/officeDocument/2006/relationships/image" Target="media/image84.wmf"/><Relationship Id="rId20" Type="http://schemas.openxmlformats.org/officeDocument/2006/relationships/oleObject" Target="embeddings/oleObject9.bin"/><Relationship Id="rId2" Type="http://schemas.openxmlformats.org/officeDocument/2006/relationships/settings" Target="settings.xml"/><Relationship Id="rId199" Type="http://schemas.openxmlformats.org/officeDocument/2006/relationships/oleObject" Target="embeddings/oleObject113.bin"/><Relationship Id="rId198" Type="http://schemas.openxmlformats.org/officeDocument/2006/relationships/oleObject" Target="embeddings/oleObject112.bin"/><Relationship Id="rId197" Type="http://schemas.openxmlformats.org/officeDocument/2006/relationships/oleObject" Target="embeddings/oleObject111.bin"/><Relationship Id="rId196" Type="http://schemas.openxmlformats.org/officeDocument/2006/relationships/oleObject" Target="embeddings/oleObject110.bin"/><Relationship Id="rId195" Type="http://schemas.openxmlformats.org/officeDocument/2006/relationships/image" Target="media/image83.wmf"/><Relationship Id="rId194" Type="http://schemas.openxmlformats.org/officeDocument/2006/relationships/oleObject" Target="embeddings/oleObject109.bin"/><Relationship Id="rId193" Type="http://schemas.openxmlformats.org/officeDocument/2006/relationships/oleObject" Target="embeddings/oleObject108.bin"/><Relationship Id="rId192" Type="http://schemas.openxmlformats.org/officeDocument/2006/relationships/image" Target="media/image82.wmf"/><Relationship Id="rId191" Type="http://schemas.openxmlformats.org/officeDocument/2006/relationships/oleObject" Target="embeddings/oleObject107.bin"/><Relationship Id="rId190" Type="http://schemas.openxmlformats.org/officeDocument/2006/relationships/image" Target="media/image81.wmf"/><Relationship Id="rId19" Type="http://schemas.openxmlformats.org/officeDocument/2006/relationships/oleObject" Target="embeddings/oleObject8.bin"/><Relationship Id="rId189" Type="http://schemas.openxmlformats.org/officeDocument/2006/relationships/oleObject" Target="embeddings/oleObject106.bin"/><Relationship Id="rId188" Type="http://schemas.openxmlformats.org/officeDocument/2006/relationships/image" Target="media/image80.wmf"/><Relationship Id="rId187" Type="http://schemas.openxmlformats.org/officeDocument/2006/relationships/oleObject" Target="embeddings/oleObject105.bin"/><Relationship Id="rId186" Type="http://schemas.openxmlformats.org/officeDocument/2006/relationships/oleObject" Target="embeddings/oleObject104.bin"/><Relationship Id="rId185" Type="http://schemas.openxmlformats.org/officeDocument/2006/relationships/image" Target="media/image79.wmf"/><Relationship Id="rId184" Type="http://schemas.openxmlformats.org/officeDocument/2006/relationships/oleObject" Target="embeddings/oleObject103.bin"/><Relationship Id="rId183" Type="http://schemas.openxmlformats.org/officeDocument/2006/relationships/image" Target="media/image78.wmf"/><Relationship Id="rId182" Type="http://schemas.openxmlformats.org/officeDocument/2006/relationships/oleObject" Target="embeddings/oleObject102.bin"/><Relationship Id="rId181" Type="http://schemas.openxmlformats.org/officeDocument/2006/relationships/image" Target="media/image77.wmf"/><Relationship Id="rId180" Type="http://schemas.openxmlformats.org/officeDocument/2006/relationships/oleObject" Target="embeddings/oleObject101.bin"/><Relationship Id="rId18" Type="http://schemas.openxmlformats.org/officeDocument/2006/relationships/image" Target="media/image8.wmf"/><Relationship Id="rId179" Type="http://schemas.openxmlformats.org/officeDocument/2006/relationships/image" Target="media/image76.wmf"/><Relationship Id="rId178" Type="http://schemas.openxmlformats.org/officeDocument/2006/relationships/oleObject" Target="embeddings/oleObject100.bin"/><Relationship Id="rId177" Type="http://schemas.openxmlformats.org/officeDocument/2006/relationships/oleObject" Target="embeddings/oleObject99.bin"/><Relationship Id="rId176" Type="http://schemas.openxmlformats.org/officeDocument/2006/relationships/image" Target="media/image75.wmf"/><Relationship Id="rId175" Type="http://schemas.openxmlformats.org/officeDocument/2006/relationships/oleObject" Target="embeddings/oleObject98.bin"/><Relationship Id="rId174" Type="http://schemas.openxmlformats.org/officeDocument/2006/relationships/image" Target="media/image74.wmf"/><Relationship Id="rId173" Type="http://schemas.openxmlformats.org/officeDocument/2006/relationships/oleObject" Target="embeddings/oleObject97.bin"/><Relationship Id="rId172" Type="http://schemas.openxmlformats.org/officeDocument/2006/relationships/oleObject" Target="embeddings/oleObject96.bin"/><Relationship Id="rId171" Type="http://schemas.openxmlformats.org/officeDocument/2006/relationships/oleObject" Target="embeddings/oleObject95.bin"/><Relationship Id="rId170" Type="http://schemas.openxmlformats.org/officeDocument/2006/relationships/image" Target="media/image73.wmf"/><Relationship Id="rId17" Type="http://schemas.openxmlformats.org/officeDocument/2006/relationships/oleObject" Target="embeddings/oleObject7.bin"/><Relationship Id="rId169" Type="http://schemas.openxmlformats.org/officeDocument/2006/relationships/oleObject" Target="embeddings/oleObject94.bin"/><Relationship Id="rId168" Type="http://schemas.openxmlformats.org/officeDocument/2006/relationships/oleObject" Target="embeddings/oleObject93.bin"/><Relationship Id="rId167" Type="http://schemas.openxmlformats.org/officeDocument/2006/relationships/image" Target="media/image72.wmf"/><Relationship Id="rId166" Type="http://schemas.openxmlformats.org/officeDocument/2006/relationships/oleObject" Target="embeddings/oleObject92.bin"/><Relationship Id="rId165" Type="http://schemas.openxmlformats.org/officeDocument/2006/relationships/image" Target="media/image71.wmf"/><Relationship Id="rId164" Type="http://schemas.openxmlformats.org/officeDocument/2006/relationships/oleObject" Target="embeddings/oleObject91.bin"/><Relationship Id="rId163" Type="http://schemas.openxmlformats.org/officeDocument/2006/relationships/image" Target="media/image70.wmf"/><Relationship Id="rId162" Type="http://schemas.openxmlformats.org/officeDocument/2006/relationships/oleObject" Target="embeddings/oleObject90.bin"/><Relationship Id="rId161" Type="http://schemas.openxmlformats.org/officeDocument/2006/relationships/oleObject" Target="embeddings/oleObject89.bin"/><Relationship Id="rId160" Type="http://schemas.openxmlformats.org/officeDocument/2006/relationships/image" Target="media/image69.wmf"/><Relationship Id="rId16" Type="http://schemas.openxmlformats.org/officeDocument/2006/relationships/image" Target="media/image7.wmf"/><Relationship Id="rId159" Type="http://schemas.openxmlformats.org/officeDocument/2006/relationships/oleObject" Target="embeddings/oleObject88.bin"/><Relationship Id="rId158" Type="http://schemas.openxmlformats.org/officeDocument/2006/relationships/oleObject" Target="embeddings/oleObject87.bin"/><Relationship Id="rId157" Type="http://schemas.openxmlformats.org/officeDocument/2006/relationships/image" Target="media/image68.wmf"/><Relationship Id="rId156" Type="http://schemas.openxmlformats.org/officeDocument/2006/relationships/oleObject" Target="embeddings/oleObject86.bin"/><Relationship Id="rId155" Type="http://schemas.openxmlformats.org/officeDocument/2006/relationships/oleObject" Target="embeddings/oleObject85.bin"/><Relationship Id="rId154" Type="http://schemas.openxmlformats.org/officeDocument/2006/relationships/oleObject" Target="embeddings/oleObject84.bin"/><Relationship Id="rId153" Type="http://schemas.openxmlformats.org/officeDocument/2006/relationships/oleObject" Target="embeddings/oleObject83.bin"/><Relationship Id="rId152" Type="http://schemas.openxmlformats.org/officeDocument/2006/relationships/image" Target="media/image67.wmf"/><Relationship Id="rId151" Type="http://schemas.openxmlformats.org/officeDocument/2006/relationships/oleObject" Target="embeddings/oleObject82.bin"/><Relationship Id="rId150" Type="http://schemas.openxmlformats.org/officeDocument/2006/relationships/image" Target="media/image66.wmf"/><Relationship Id="rId15" Type="http://schemas.openxmlformats.org/officeDocument/2006/relationships/oleObject" Target="embeddings/oleObject6.bin"/><Relationship Id="rId149" Type="http://schemas.openxmlformats.org/officeDocument/2006/relationships/oleObject" Target="embeddings/oleObject81.bin"/><Relationship Id="rId148" Type="http://schemas.openxmlformats.org/officeDocument/2006/relationships/image" Target="media/image65.wmf"/><Relationship Id="rId147" Type="http://schemas.openxmlformats.org/officeDocument/2006/relationships/oleObject" Target="embeddings/oleObject80.bin"/><Relationship Id="rId146" Type="http://schemas.openxmlformats.org/officeDocument/2006/relationships/image" Target="media/image64.wmf"/><Relationship Id="rId145" Type="http://schemas.openxmlformats.org/officeDocument/2006/relationships/oleObject" Target="embeddings/oleObject79.bin"/><Relationship Id="rId144" Type="http://schemas.openxmlformats.org/officeDocument/2006/relationships/image" Target="media/image63.wmf"/><Relationship Id="rId143" Type="http://schemas.openxmlformats.org/officeDocument/2006/relationships/oleObject" Target="embeddings/oleObject78.bin"/><Relationship Id="rId142" Type="http://schemas.openxmlformats.org/officeDocument/2006/relationships/image" Target="media/image62.wmf"/><Relationship Id="rId141" Type="http://schemas.openxmlformats.org/officeDocument/2006/relationships/oleObject" Target="embeddings/oleObject77.bin"/><Relationship Id="rId140" Type="http://schemas.openxmlformats.org/officeDocument/2006/relationships/image" Target="media/image61.wmf"/><Relationship Id="rId14" Type="http://schemas.openxmlformats.org/officeDocument/2006/relationships/image" Target="media/image6.wmf"/><Relationship Id="rId139" Type="http://schemas.openxmlformats.org/officeDocument/2006/relationships/oleObject" Target="embeddings/oleObject76.bin"/><Relationship Id="rId138" Type="http://schemas.openxmlformats.org/officeDocument/2006/relationships/image" Target="media/image60.wmf"/><Relationship Id="rId137" Type="http://schemas.openxmlformats.org/officeDocument/2006/relationships/oleObject" Target="embeddings/oleObject75.bin"/><Relationship Id="rId136" Type="http://schemas.openxmlformats.org/officeDocument/2006/relationships/image" Target="media/image59.wmf"/><Relationship Id="rId135" Type="http://schemas.openxmlformats.org/officeDocument/2006/relationships/oleObject" Target="embeddings/oleObject74.bin"/><Relationship Id="rId134" Type="http://schemas.openxmlformats.org/officeDocument/2006/relationships/image" Target="media/image58.wmf"/><Relationship Id="rId133" Type="http://schemas.openxmlformats.org/officeDocument/2006/relationships/oleObject" Target="embeddings/oleObject73.bin"/><Relationship Id="rId132" Type="http://schemas.openxmlformats.org/officeDocument/2006/relationships/image" Target="media/image57.wmf"/><Relationship Id="rId131" Type="http://schemas.openxmlformats.org/officeDocument/2006/relationships/oleObject" Target="embeddings/oleObject72.bin"/><Relationship Id="rId130" Type="http://schemas.openxmlformats.org/officeDocument/2006/relationships/image" Target="media/image56.wmf"/><Relationship Id="rId13" Type="http://schemas.openxmlformats.org/officeDocument/2006/relationships/oleObject" Target="embeddings/oleObject5.bin"/><Relationship Id="rId129" Type="http://schemas.openxmlformats.org/officeDocument/2006/relationships/oleObject" Target="embeddings/oleObject71.bin"/><Relationship Id="rId128" Type="http://schemas.openxmlformats.org/officeDocument/2006/relationships/image" Target="media/image55.wmf"/><Relationship Id="rId127" Type="http://schemas.openxmlformats.org/officeDocument/2006/relationships/oleObject" Target="embeddings/oleObject70.bin"/><Relationship Id="rId126" Type="http://schemas.openxmlformats.org/officeDocument/2006/relationships/image" Target="media/image54.wmf"/><Relationship Id="rId125" Type="http://schemas.openxmlformats.org/officeDocument/2006/relationships/oleObject" Target="embeddings/oleObject69.bin"/><Relationship Id="rId124" Type="http://schemas.openxmlformats.org/officeDocument/2006/relationships/image" Target="media/image53.wmf"/><Relationship Id="rId123" Type="http://schemas.openxmlformats.org/officeDocument/2006/relationships/oleObject" Target="embeddings/oleObject68.bin"/><Relationship Id="rId122" Type="http://schemas.openxmlformats.org/officeDocument/2006/relationships/image" Target="media/image52.wmf"/><Relationship Id="rId121" Type="http://schemas.openxmlformats.org/officeDocument/2006/relationships/oleObject" Target="embeddings/oleObject67.bin"/><Relationship Id="rId120" Type="http://schemas.openxmlformats.org/officeDocument/2006/relationships/image" Target="media/image51.wmf"/><Relationship Id="rId12" Type="http://schemas.openxmlformats.org/officeDocument/2006/relationships/image" Target="media/image5.wmf"/><Relationship Id="rId119" Type="http://schemas.openxmlformats.org/officeDocument/2006/relationships/oleObject" Target="embeddings/oleObject66.bin"/><Relationship Id="rId118" Type="http://schemas.openxmlformats.org/officeDocument/2006/relationships/image" Target="media/image50.wmf"/><Relationship Id="rId117" Type="http://schemas.openxmlformats.org/officeDocument/2006/relationships/oleObject" Target="embeddings/oleObject65.bin"/><Relationship Id="rId116" Type="http://schemas.openxmlformats.org/officeDocument/2006/relationships/image" Target="media/image49.wmf"/><Relationship Id="rId115" Type="http://schemas.openxmlformats.org/officeDocument/2006/relationships/oleObject" Target="embeddings/oleObject64.bin"/><Relationship Id="rId114" Type="http://schemas.openxmlformats.org/officeDocument/2006/relationships/image" Target="media/image48.wmf"/><Relationship Id="rId113" Type="http://schemas.openxmlformats.org/officeDocument/2006/relationships/oleObject" Target="embeddings/oleObject63.bin"/><Relationship Id="rId112" Type="http://schemas.openxmlformats.org/officeDocument/2006/relationships/image" Target="media/image47.wmf"/><Relationship Id="rId111" Type="http://schemas.openxmlformats.org/officeDocument/2006/relationships/oleObject" Target="embeddings/oleObject62.bin"/><Relationship Id="rId110" Type="http://schemas.openxmlformats.org/officeDocument/2006/relationships/image" Target="media/image46.wmf"/><Relationship Id="rId11" Type="http://schemas.openxmlformats.org/officeDocument/2006/relationships/oleObject" Target="embeddings/oleObject4.bin"/><Relationship Id="rId109" Type="http://schemas.openxmlformats.org/officeDocument/2006/relationships/oleObject" Target="embeddings/oleObject61.bin"/><Relationship Id="rId108" Type="http://schemas.openxmlformats.org/officeDocument/2006/relationships/image" Target="media/image45.wmf"/><Relationship Id="rId107" Type="http://schemas.openxmlformats.org/officeDocument/2006/relationships/oleObject" Target="embeddings/oleObject60.bin"/><Relationship Id="rId106" Type="http://schemas.openxmlformats.org/officeDocument/2006/relationships/image" Target="media/image44.wmf"/><Relationship Id="rId105" Type="http://schemas.openxmlformats.org/officeDocument/2006/relationships/oleObject" Target="embeddings/oleObject59.bin"/><Relationship Id="rId104" Type="http://schemas.openxmlformats.org/officeDocument/2006/relationships/image" Target="media/image43.wmf"/><Relationship Id="rId103" Type="http://schemas.openxmlformats.org/officeDocument/2006/relationships/oleObject" Target="embeddings/oleObject58.bin"/><Relationship Id="rId102" Type="http://schemas.openxmlformats.org/officeDocument/2006/relationships/image" Target="media/image42.wmf"/><Relationship Id="rId101" Type="http://schemas.openxmlformats.org/officeDocument/2006/relationships/oleObject" Target="embeddings/oleObject57.bin"/><Relationship Id="rId100" Type="http://schemas.openxmlformats.org/officeDocument/2006/relationships/image" Target="media/image41.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2026-06-29T03:00:00Z</dcterms:created>
  <dc:creator>WXY</dc:creator>
  <cp:lastModifiedBy>WXY</cp:lastModifiedBy>
  <dcterms:modified xsi:type="dcterms:W3CDTF">2026-06-29T03:01:15Z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0BFE5A2E7A744BABBA29C4B10B531450_11</vt:lpwstr>
  </property>
  <property fmtid="{D5CDD505-2E9C-101B-9397-08002B2CF9AE}" pid="4" name="KSOTemplateDocerSaveRecord">
    <vt:lpwstr>eyJoZGlkIjoiMWIzYWYxM2Q0ZGI5NjZkYjI4NTMxYzZjOTcxN2JiYzAiLCJ1c2VySWQiOiI1NzA0MDkxMTMifQ==</vt:lpwstr>
  </property>
</Properties>
</file>